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5264" w14:textId="77777777" w:rsidR="00D6179A" w:rsidRDefault="00D6179A" w:rsidP="00D6179A">
      <w:pPr>
        <w:ind w:left="117" w:right="51"/>
        <w:jc w:val="center"/>
        <w:rPr>
          <w:rFonts w:ascii="Lato" w:hAnsi="Lato"/>
          <w:b/>
          <w:w w:val="90"/>
        </w:rPr>
      </w:pPr>
    </w:p>
    <w:p w14:paraId="3BBFD09B" w14:textId="2DA8CCDF" w:rsidR="00622AC6" w:rsidRDefault="00A46D79" w:rsidP="00D6179A">
      <w:pPr>
        <w:ind w:left="117" w:right="51"/>
        <w:jc w:val="center"/>
        <w:rPr>
          <w:rFonts w:ascii="Lato" w:hAnsi="Lato"/>
          <w:b/>
          <w:spacing w:val="-2"/>
          <w:w w:val="90"/>
        </w:rPr>
      </w:pPr>
      <w:r w:rsidRPr="00EF642F">
        <w:rPr>
          <w:rFonts w:ascii="Lato" w:hAnsi="Lato"/>
          <w:b/>
          <w:w w:val="90"/>
        </w:rPr>
        <w:t>REGULAMIN</w:t>
      </w:r>
      <w:r w:rsidRPr="00EF642F">
        <w:rPr>
          <w:rFonts w:ascii="Lato" w:hAnsi="Lato"/>
          <w:b/>
          <w:spacing w:val="18"/>
        </w:rPr>
        <w:t xml:space="preserve"> </w:t>
      </w:r>
      <w:r w:rsidRPr="00EF642F">
        <w:rPr>
          <w:rFonts w:ascii="Lato" w:hAnsi="Lato"/>
          <w:b/>
          <w:w w:val="90"/>
        </w:rPr>
        <w:t>PIKNIKU</w:t>
      </w:r>
      <w:r w:rsidRPr="00EF642F">
        <w:rPr>
          <w:rFonts w:ascii="Lato" w:hAnsi="Lato"/>
          <w:b/>
          <w:spacing w:val="17"/>
        </w:rPr>
        <w:t xml:space="preserve"> </w:t>
      </w:r>
      <w:r w:rsidRPr="00EF642F">
        <w:rPr>
          <w:rFonts w:ascii="Lato" w:hAnsi="Lato"/>
          <w:b/>
          <w:spacing w:val="-2"/>
          <w:w w:val="90"/>
        </w:rPr>
        <w:t>PRZYRODNICZEGO</w:t>
      </w:r>
    </w:p>
    <w:p w14:paraId="3B39B524" w14:textId="77777777" w:rsidR="00D6179A" w:rsidRPr="00EF642F" w:rsidRDefault="00D6179A" w:rsidP="00D6179A">
      <w:pPr>
        <w:ind w:left="117" w:right="51"/>
        <w:jc w:val="center"/>
        <w:rPr>
          <w:rFonts w:ascii="Lato" w:hAnsi="Lato"/>
          <w:b/>
        </w:rPr>
      </w:pPr>
    </w:p>
    <w:p w14:paraId="48B2A772" w14:textId="77777777" w:rsidR="00622AC6" w:rsidRPr="00EF642F" w:rsidRDefault="00A46D79" w:rsidP="00D6179A">
      <w:pPr>
        <w:ind w:left="5" w:right="57"/>
        <w:jc w:val="center"/>
        <w:rPr>
          <w:rFonts w:ascii="Lato" w:hAnsi="Lato"/>
          <w:b/>
        </w:rPr>
      </w:pPr>
      <w:r w:rsidRPr="00EF642F">
        <w:rPr>
          <w:rFonts w:ascii="Lato" w:hAnsi="Lato"/>
          <w:b/>
          <w:w w:val="80"/>
        </w:rPr>
        <w:t>§</w:t>
      </w:r>
      <w:r w:rsidRPr="00EF642F">
        <w:rPr>
          <w:rFonts w:ascii="Lato" w:hAnsi="Lato"/>
          <w:b/>
          <w:spacing w:val="-2"/>
          <w:w w:val="80"/>
        </w:rPr>
        <w:t xml:space="preserve"> </w:t>
      </w:r>
      <w:r w:rsidRPr="00EF642F">
        <w:rPr>
          <w:rFonts w:ascii="Lato" w:hAnsi="Lato"/>
          <w:b/>
          <w:spacing w:val="-10"/>
        </w:rPr>
        <w:t>1</w:t>
      </w:r>
    </w:p>
    <w:p w14:paraId="08CE91CA" w14:textId="77777777" w:rsidR="00622AC6" w:rsidRPr="00EF642F" w:rsidRDefault="00A46D79" w:rsidP="00D6179A">
      <w:pPr>
        <w:ind w:left="66" w:right="117"/>
        <w:jc w:val="center"/>
        <w:rPr>
          <w:rFonts w:ascii="Lato" w:hAnsi="Lato"/>
          <w:b/>
        </w:rPr>
      </w:pPr>
      <w:r w:rsidRPr="00EF642F">
        <w:rPr>
          <w:rFonts w:ascii="Lato" w:hAnsi="Lato"/>
          <w:b/>
          <w:spacing w:val="2"/>
          <w:w w:val="85"/>
        </w:rPr>
        <w:t>Postanowienia</w:t>
      </w:r>
      <w:r w:rsidRPr="00EF642F">
        <w:rPr>
          <w:rFonts w:ascii="Lato" w:hAnsi="Lato"/>
          <w:b/>
          <w:spacing w:val="20"/>
        </w:rPr>
        <w:t xml:space="preserve"> </w:t>
      </w:r>
      <w:r w:rsidRPr="00EF642F">
        <w:rPr>
          <w:rFonts w:ascii="Lato" w:hAnsi="Lato"/>
          <w:b/>
          <w:spacing w:val="-2"/>
        </w:rPr>
        <w:t>ogólne</w:t>
      </w:r>
    </w:p>
    <w:p w14:paraId="77BBAFE5" w14:textId="490543C9" w:rsidR="00622AC6" w:rsidRPr="00EF642F" w:rsidRDefault="00A46D79" w:rsidP="00D6179A">
      <w:pPr>
        <w:pStyle w:val="Akapitzlist"/>
        <w:numPr>
          <w:ilvl w:val="0"/>
          <w:numId w:val="2"/>
        </w:numPr>
        <w:tabs>
          <w:tab w:val="left" w:pos="268"/>
          <w:tab w:val="left" w:pos="270"/>
        </w:tabs>
        <w:ind w:right="65"/>
        <w:rPr>
          <w:rFonts w:ascii="Lato" w:hAnsi="Lato"/>
        </w:rPr>
      </w:pPr>
      <w:r w:rsidRPr="00EF642F">
        <w:rPr>
          <w:rFonts w:ascii="Lato" w:hAnsi="Lato"/>
        </w:rPr>
        <w:t>Niniejszy</w:t>
      </w:r>
      <w:r w:rsidRPr="00EF642F">
        <w:rPr>
          <w:rFonts w:ascii="Lato" w:hAnsi="Lato"/>
          <w:spacing w:val="-12"/>
        </w:rPr>
        <w:t xml:space="preserve"> </w:t>
      </w:r>
      <w:r w:rsidRPr="00EF642F">
        <w:rPr>
          <w:rFonts w:ascii="Lato" w:hAnsi="Lato"/>
        </w:rPr>
        <w:t>Regulamin</w:t>
      </w:r>
      <w:r w:rsidRPr="00EF642F">
        <w:rPr>
          <w:rFonts w:ascii="Lato" w:hAnsi="Lato"/>
          <w:spacing w:val="-10"/>
        </w:rPr>
        <w:t xml:space="preserve"> </w:t>
      </w:r>
      <w:r w:rsidRPr="00EF642F">
        <w:rPr>
          <w:rFonts w:ascii="Lato" w:hAnsi="Lato"/>
        </w:rPr>
        <w:t>obowiązuje</w:t>
      </w:r>
      <w:r w:rsidRPr="00EF642F">
        <w:rPr>
          <w:rFonts w:ascii="Lato" w:hAnsi="Lato"/>
          <w:spacing w:val="-10"/>
        </w:rPr>
        <w:t xml:space="preserve"> </w:t>
      </w:r>
      <w:r w:rsidRPr="00EF642F">
        <w:rPr>
          <w:rFonts w:ascii="Lato" w:hAnsi="Lato"/>
        </w:rPr>
        <w:t>w</w:t>
      </w:r>
      <w:r w:rsidRPr="00EF642F">
        <w:rPr>
          <w:rFonts w:ascii="Lato" w:hAnsi="Lato"/>
          <w:spacing w:val="-8"/>
        </w:rPr>
        <w:t xml:space="preserve"> </w:t>
      </w:r>
      <w:r w:rsidRPr="00EF642F">
        <w:rPr>
          <w:rFonts w:ascii="Lato" w:hAnsi="Lato"/>
        </w:rPr>
        <w:t>trakcie</w:t>
      </w:r>
      <w:r w:rsidRPr="00EF642F">
        <w:rPr>
          <w:rFonts w:ascii="Lato" w:hAnsi="Lato"/>
          <w:spacing w:val="-7"/>
        </w:rPr>
        <w:t xml:space="preserve"> </w:t>
      </w:r>
      <w:r w:rsidRPr="00EF642F">
        <w:rPr>
          <w:rFonts w:ascii="Lato" w:hAnsi="Lato"/>
        </w:rPr>
        <w:t>trwania</w:t>
      </w:r>
      <w:r w:rsidRPr="00EF642F">
        <w:rPr>
          <w:rFonts w:ascii="Lato" w:hAnsi="Lato"/>
          <w:spacing w:val="-10"/>
        </w:rPr>
        <w:t xml:space="preserve"> </w:t>
      </w:r>
      <w:r w:rsidRPr="00EF642F">
        <w:rPr>
          <w:rFonts w:ascii="Lato" w:hAnsi="Lato"/>
        </w:rPr>
        <w:t>Pikniku</w:t>
      </w:r>
      <w:r w:rsidRPr="00EF642F">
        <w:rPr>
          <w:rFonts w:ascii="Lato" w:hAnsi="Lato"/>
          <w:spacing w:val="-5"/>
        </w:rPr>
        <w:t xml:space="preserve"> </w:t>
      </w:r>
      <w:r w:rsidRPr="00EF642F">
        <w:rPr>
          <w:rFonts w:ascii="Lato" w:hAnsi="Lato"/>
        </w:rPr>
        <w:t>przyrodniczego</w:t>
      </w:r>
      <w:r w:rsidRPr="00EF642F">
        <w:rPr>
          <w:rFonts w:ascii="Lato" w:hAnsi="Lato"/>
          <w:spacing w:val="-8"/>
        </w:rPr>
        <w:t xml:space="preserve"> </w:t>
      </w:r>
      <w:r w:rsidR="00E357DE" w:rsidRPr="00EF642F">
        <w:rPr>
          <w:rFonts w:ascii="Lato" w:hAnsi="Lato"/>
          <w:spacing w:val="-8"/>
        </w:rPr>
        <w:t xml:space="preserve">(„Piknik”) </w:t>
      </w:r>
      <w:r w:rsidRPr="00EF642F">
        <w:rPr>
          <w:rFonts w:ascii="Lato" w:hAnsi="Lato"/>
        </w:rPr>
        <w:t>organizowanego w dniu</w:t>
      </w:r>
      <w:r w:rsidR="00183446" w:rsidRPr="00EF642F">
        <w:rPr>
          <w:rFonts w:ascii="Lato" w:hAnsi="Lato"/>
        </w:rPr>
        <w:t xml:space="preserve"> </w:t>
      </w:r>
      <w:r w:rsidR="00474D06">
        <w:rPr>
          <w:rFonts w:ascii="Lato" w:hAnsi="Lato"/>
        </w:rPr>
        <w:t>2</w:t>
      </w:r>
      <w:r w:rsidR="009E7C41">
        <w:rPr>
          <w:rFonts w:ascii="Lato" w:hAnsi="Lato"/>
        </w:rPr>
        <w:t>7</w:t>
      </w:r>
      <w:r w:rsidR="003C386B">
        <w:rPr>
          <w:rFonts w:ascii="Lato" w:hAnsi="Lato"/>
        </w:rPr>
        <w:t xml:space="preserve"> czerwca 2026</w:t>
      </w:r>
      <w:r w:rsidRPr="00EF642F">
        <w:rPr>
          <w:rFonts w:ascii="Lato" w:hAnsi="Lato"/>
        </w:rPr>
        <w:t xml:space="preserve"> r.</w:t>
      </w:r>
    </w:p>
    <w:p w14:paraId="7DE83DB7" w14:textId="778E726F" w:rsidR="00895047" w:rsidRPr="00EE5979" w:rsidRDefault="00A46D79" w:rsidP="00895047">
      <w:pPr>
        <w:rPr>
          <w:rFonts w:ascii="Lato" w:hAnsi="Lato"/>
        </w:rPr>
      </w:pPr>
      <w:r w:rsidRPr="00895047">
        <w:rPr>
          <w:rFonts w:ascii="Lato" w:hAnsi="Lato"/>
        </w:rPr>
        <w:t>Organizatorem Pikniku jest Stowarzyszenie Gmin i Powiatów Subregionu Południowego Województwa</w:t>
      </w:r>
      <w:r w:rsidRPr="00895047">
        <w:rPr>
          <w:rFonts w:ascii="Lato" w:hAnsi="Lato"/>
          <w:spacing w:val="40"/>
        </w:rPr>
        <w:t xml:space="preserve"> </w:t>
      </w:r>
      <w:r w:rsidRPr="00895047">
        <w:rPr>
          <w:rFonts w:ascii="Lato" w:hAnsi="Lato"/>
        </w:rPr>
        <w:t>Śląskiego</w:t>
      </w:r>
      <w:r w:rsidRPr="00895047">
        <w:rPr>
          <w:rFonts w:ascii="Lato" w:hAnsi="Lato"/>
          <w:spacing w:val="40"/>
        </w:rPr>
        <w:t xml:space="preserve"> </w:t>
      </w:r>
      <w:r w:rsidRPr="00895047">
        <w:rPr>
          <w:rFonts w:ascii="Lato" w:hAnsi="Lato"/>
        </w:rPr>
        <w:t>AGLOMERACJA</w:t>
      </w:r>
      <w:r w:rsidRPr="00895047">
        <w:rPr>
          <w:rFonts w:ascii="Lato" w:hAnsi="Lato"/>
          <w:spacing w:val="40"/>
        </w:rPr>
        <w:t xml:space="preserve"> </w:t>
      </w:r>
      <w:r w:rsidRPr="00895047">
        <w:rPr>
          <w:rFonts w:ascii="Lato" w:hAnsi="Lato"/>
        </w:rPr>
        <w:t>BESKIDZKA</w:t>
      </w:r>
      <w:r w:rsidRPr="00895047">
        <w:rPr>
          <w:rFonts w:ascii="Lato" w:hAnsi="Lato"/>
          <w:spacing w:val="40"/>
        </w:rPr>
        <w:t xml:space="preserve"> </w:t>
      </w:r>
      <w:r w:rsidRPr="00895047">
        <w:rPr>
          <w:rFonts w:ascii="Lato" w:hAnsi="Lato"/>
        </w:rPr>
        <w:t>z</w:t>
      </w:r>
      <w:r w:rsidRPr="00895047">
        <w:rPr>
          <w:rFonts w:ascii="Lato" w:hAnsi="Lato"/>
          <w:spacing w:val="40"/>
        </w:rPr>
        <w:t xml:space="preserve"> </w:t>
      </w:r>
      <w:r w:rsidRPr="00895047">
        <w:rPr>
          <w:rFonts w:ascii="Lato" w:hAnsi="Lato"/>
        </w:rPr>
        <w:t>siedzibą</w:t>
      </w:r>
      <w:r w:rsidRPr="00895047">
        <w:rPr>
          <w:rFonts w:ascii="Lato" w:hAnsi="Lato"/>
          <w:spacing w:val="40"/>
        </w:rPr>
        <w:t xml:space="preserve"> </w:t>
      </w:r>
      <w:r w:rsidRPr="00895047">
        <w:rPr>
          <w:rFonts w:ascii="Lato" w:hAnsi="Lato"/>
        </w:rPr>
        <w:t>w</w:t>
      </w:r>
      <w:r w:rsidRPr="00895047">
        <w:rPr>
          <w:rFonts w:ascii="Lato" w:hAnsi="Lato"/>
          <w:spacing w:val="40"/>
        </w:rPr>
        <w:t xml:space="preserve"> </w:t>
      </w:r>
      <w:r w:rsidRPr="00895047">
        <w:rPr>
          <w:rFonts w:ascii="Lato" w:hAnsi="Lato"/>
        </w:rPr>
        <w:t>Bielsku-Białej</w:t>
      </w:r>
      <w:r w:rsidRPr="00895047">
        <w:rPr>
          <w:rFonts w:ascii="Lato" w:hAnsi="Lato"/>
          <w:spacing w:val="40"/>
        </w:rPr>
        <w:t xml:space="preserve"> </w:t>
      </w:r>
      <w:r w:rsidRPr="00895047">
        <w:rPr>
          <w:rFonts w:ascii="Lato" w:hAnsi="Lato"/>
        </w:rPr>
        <w:t>przy</w:t>
      </w:r>
      <w:r w:rsidRPr="00895047">
        <w:rPr>
          <w:rFonts w:ascii="Lato" w:hAnsi="Lato"/>
          <w:spacing w:val="40"/>
        </w:rPr>
        <w:t xml:space="preserve"> </w:t>
      </w:r>
      <w:r w:rsidRPr="00895047">
        <w:rPr>
          <w:rFonts w:ascii="Lato" w:hAnsi="Lato"/>
        </w:rPr>
        <w:t>ul.</w:t>
      </w:r>
      <w:r w:rsidRPr="00895047">
        <w:rPr>
          <w:rFonts w:ascii="Lato" w:hAnsi="Lato"/>
          <w:spacing w:val="-13"/>
        </w:rPr>
        <w:t xml:space="preserve"> </w:t>
      </w:r>
      <w:r w:rsidRPr="00895047">
        <w:rPr>
          <w:rFonts w:ascii="Lato" w:hAnsi="Lato"/>
        </w:rPr>
        <w:t>Jana</w:t>
      </w:r>
      <w:r w:rsidRPr="00895047">
        <w:rPr>
          <w:rFonts w:ascii="Lato" w:hAnsi="Lato"/>
          <w:spacing w:val="-9"/>
        </w:rPr>
        <w:t xml:space="preserve"> </w:t>
      </w:r>
      <w:r w:rsidRPr="00895047">
        <w:rPr>
          <w:rFonts w:ascii="Lato" w:hAnsi="Lato"/>
        </w:rPr>
        <w:t>Sobieskiego</w:t>
      </w:r>
      <w:r w:rsidRPr="00895047">
        <w:rPr>
          <w:rFonts w:ascii="Lato" w:hAnsi="Lato"/>
          <w:spacing w:val="-9"/>
        </w:rPr>
        <w:t xml:space="preserve"> </w:t>
      </w:r>
      <w:r w:rsidRPr="00895047">
        <w:rPr>
          <w:rFonts w:ascii="Lato" w:hAnsi="Lato"/>
        </w:rPr>
        <w:t>2-4,</w:t>
      </w:r>
      <w:r w:rsidRPr="00895047">
        <w:rPr>
          <w:rFonts w:ascii="Lato" w:hAnsi="Lato"/>
          <w:spacing w:val="-11"/>
        </w:rPr>
        <w:t xml:space="preserve"> </w:t>
      </w:r>
      <w:r w:rsidRPr="00895047">
        <w:rPr>
          <w:rFonts w:ascii="Lato" w:hAnsi="Lato"/>
        </w:rPr>
        <w:t>43-300</w:t>
      </w:r>
      <w:r w:rsidRPr="00895047">
        <w:rPr>
          <w:rFonts w:ascii="Lato" w:hAnsi="Lato"/>
          <w:spacing w:val="-8"/>
        </w:rPr>
        <w:t xml:space="preserve"> </w:t>
      </w:r>
      <w:r w:rsidRPr="00895047">
        <w:rPr>
          <w:rFonts w:ascii="Lato" w:hAnsi="Lato"/>
        </w:rPr>
        <w:t>Bielsko-Biała</w:t>
      </w:r>
      <w:r w:rsidRPr="00895047">
        <w:rPr>
          <w:rFonts w:ascii="Lato" w:hAnsi="Lato"/>
          <w:spacing w:val="-8"/>
        </w:rPr>
        <w:t xml:space="preserve"> </w:t>
      </w:r>
      <w:r w:rsidRPr="00895047">
        <w:rPr>
          <w:rFonts w:ascii="Lato" w:hAnsi="Lato"/>
        </w:rPr>
        <w:t>(zwane</w:t>
      </w:r>
      <w:r w:rsidRPr="00895047">
        <w:rPr>
          <w:rFonts w:ascii="Lato" w:hAnsi="Lato"/>
          <w:spacing w:val="-8"/>
        </w:rPr>
        <w:t xml:space="preserve"> </w:t>
      </w:r>
      <w:r w:rsidRPr="00895047">
        <w:rPr>
          <w:rFonts w:ascii="Lato" w:hAnsi="Lato"/>
        </w:rPr>
        <w:t>dalej</w:t>
      </w:r>
      <w:r w:rsidR="00E357DE" w:rsidRPr="00895047">
        <w:rPr>
          <w:rFonts w:ascii="Lato" w:hAnsi="Lato"/>
        </w:rPr>
        <w:t>:</w:t>
      </w:r>
      <w:r w:rsidRPr="00895047">
        <w:rPr>
          <w:rFonts w:ascii="Lato" w:hAnsi="Lato"/>
          <w:spacing w:val="-9"/>
        </w:rPr>
        <w:t xml:space="preserve"> </w:t>
      </w:r>
      <w:r w:rsidR="00E357DE" w:rsidRPr="00895047">
        <w:rPr>
          <w:rFonts w:ascii="Lato" w:hAnsi="Lato"/>
          <w:spacing w:val="-9"/>
        </w:rPr>
        <w:t>„</w:t>
      </w:r>
      <w:r w:rsidRPr="00895047">
        <w:rPr>
          <w:rFonts w:ascii="Lato" w:hAnsi="Lato"/>
        </w:rPr>
        <w:t>Organizatorem</w:t>
      </w:r>
      <w:r w:rsidR="00E357DE" w:rsidRPr="00895047">
        <w:rPr>
          <w:rFonts w:ascii="Lato" w:hAnsi="Lato"/>
        </w:rPr>
        <w:t>”</w:t>
      </w:r>
      <w:r w:rsidRPr="00895047">
        <w:rPr>
          <w:rFonts w:ascii="Lato" w:hAnsi="Lato"/>
        </w:rPr>
        <w:t>),</w:t>
      </w:r>
      <w:r w:rsidRPr="00895047">
        <w:rPr>
          <w:rFonts w:ascii="Lato" w:hAnsi="Lato"/>
          <w:spacing w:val="-6"/>
        </w:rPr>
        <w:t xml:space="preserve"> </w:t>
      </w:r>
      <w:r w:rsidRPr="00895047">
        <w:rPr>
          <w:rFonts w:ascii="Lato" w:hAnsi="Lato"/>
        </w:rPr>
        <w:t>wraz</w:t>
      </w:r>
      <w:r w:rsidRPr="00895047">
        <w:rPr>
          <w:rFonts w:ascii="Lato" w:hAnsi="Lato"/>
          <w:spacing w:val="-8"/>
        </w:rPr>
        <w:t xml:space="preserve"> </w:t>
      </w:r>
      <w:r w:rsidR="00895047">
        <w:rPr>
          <w:rFonts w:ascii="Lato" w:hAnsi="Lato"/>
        </w:rPr>
        <w:t>Miast</w:t>
      </w:r>
      <w:r w:rsidR="00895047">
        <w:rPr>
          <w:rFonts w:ascii="Lato" w:hAnsi="Lato"/>
        </w:rPr>
        <w:t>em</w:t>
      </w:r>
      <w:r w:rsidR="00895047">
        <w:rPr>
          <w:rFonts w:ascii="Lato" w:hAnsi="Lato"/>
        </w:rPr>
        <w:t xml:space="preserve"> Żywiec oraz </w:t>
      </w:r>
      <w:r w:rsidR="00895047" w:rsidRPr="005F1B08">
        <w:rPr>
          <w:rFonts w:ascii="Lato" w:hAnsi="Lato"/>
        </w:rPr>
        <w:t>Miejski</w:t>
      </w:r>
      <w:r w:rsidR="00895047">
        <w:rPr>
          <w:rFonts w:ascii="Lato" w:hAnsi="Lato"/>
        </w:rPr>
        <w:t>m</w:t>
      </w:r>
      <w:r w:rsidR="00895047" w:rsidRPr="005F1B08">
        <w:rPr>
          <w:rFonts w:ascii="Lato" w:hAnsi="Lato"/>
        </w:rPr>
        <w:t xml:space="preserve"> Centrum Ekologiczn</w:t>
      </w:r>
      <w:r w:rsidR="00895047">
        <w:rPr>
          <w:rFonts w:ascii="Lato" w:hAnsi="Lato"/>
        </w:rPr>
        <w:t>ym</w:t>
      </w:r>
      <w:r w:rsidR="00895047" w:rsidRPr="005F1B08">
        <w:rPr>
          <w:rFonts w:ascii="Lato" w:hAnsi="Lato"/>
        </w:rPr>
        <w:t xml:space="preserve"> w Żywcu</w:t>
      </w:r>
      <w:r w:rsidR="00895047" w:rsidRPr="00EE5979">
        <w:rPr>
          <w:rFonts w:ascii="Lato" w:hAnsi="Lato"/>
        </w:rPr>
        <w:t>.</w:t>
      </w:r>
    </w:p>
    <w:p w14:paraId="259C9FF6" w14:textId="0A698F69" w:rsidR="00622AC6" w:rsidRPr="000F1AD9" w:rsidRDefault="00A46D79" w:rsidP="000F1AD9">
      <w:pPr>
        <w:pStyle w:val="Akapitzlist"/>
        <w:numPr>
          <w:ilvl w:val="0"/>
          <w:numId w:val="2"/>
        </w:numPr>
        <w:tabs>
          <w:tab w:val="left" w:pos="268"/>
          <w:tab w:val="left" w:pos="270"/>
        </w:tabs>
        <w:ind w:right="63"/>
        <w:rPr>
          <w:rFonts w:ascii="Lato" w:hAnsi="Lato"/>
        </w:rPr>
      </w:pPr>
      <w:r w:rsidRPr="00895047">
        <w:rPr>
          <w:rFonts w:ascii="Lato" w:hAnsi="Lato"/>
        </w:rPr>
        <w:t xml:space="preserve">Miejscem organizacji Pikniku jest </w:t>
      </w:r>
      <w:r w:rsidR="000F1AD9" w:rsidRPr="000F1AD9">
        <w:rPr>
          <w:rFonts w:ascii="Lato" w:hAnsi="Lato"/>
        </w:rPr>
        <w:t>Park Zamkowy</w:t>
      </w:r>
      <w:r w:rsidR="000F1AD9">
        <w:rPr>
          <w:rFonts w:ascii="Lato" w:hAnsi="Lato"/>
        </w:rPr>
        <w:t>,</w:t>
      </w:r>
      <w:r w:rsidR="000F1AD9" w:rsidRPr="000F1AD9">
        <w:rPr>
          <w:rFonts w:ascii="Lato" w:hAnsi="Lato"/>
        </w:rPr>
        <w:t xml:space="preserve"> ul. Zamkowa 2, 34-300 Żywiec</w:t>
      </w:r>
      <w:r w:rsidR="00DA7758" w:rsidRPr="000F1AD9">
        <w:rPr>
          <w:rFonts w:ascii="Lato" w:hAnsi="Lato"/>
        </w:rPr>
        <w:t>.</w:t>
      </w:r>
    </w:p>
    <w:p w14:paraId="04B15426" w14:textId="58A7D29C" w:rsidR="00622AC6" w:rsidRPr="00EF642F" w:rsidRDefault="00A46D79" w:rsidP="00D6179A">
      <w:pPr>
        <w:pStyle w:val="Akapitzlist"/>
        <w:numPr>
          <w:ilvl w:val="0"/>
          <w:numId w:val="2"/>
        </w:numPr>
        <w:tabs>
          <w:tab w:val="left" w:pos="268"/>
          <w:tab w:val="left" w:pos="270"/>
        </w:tabs>
        <w:ind w:right="65"/>
        <w:rPr>
          <w:rFonts w:ascii="Lato" w:hAnsi="Lato"/>
        </w:rPr>
      </w:pPr>
      <w:r w:rsidRPr="00EF642F">
        <w:rPr>
          <w:rFonts w:ascii="Lato" w:hAnsi="Lato"/>
          <w:spacing w:val="-2"/>
        </w:rPr>
        <w:t>Piknik</w:t>
      </w:r>
      <w:r w:rsidRPr="00EF642F">
        <w:rPr>
          <w:rFonts w:ascii="Lato" w:hAnsi="Lato"/>
          <w:spacing w:val="-8"/>
        </w:rPr>
        <w:t xml:space="preserve"> </w:t>
      </w:r>
      <w:r w:rsidRPr="00EF642F">
        <w:rPr>
          <w:rFonts w:ascii="Lato" w:hAnsi="Lato"/>
          <w:spacing w:val="-2"/>
        </w:rPr>
        <w:t>jest</w:t>
      </w:r>
      <w:r w:rsidRPr="00EF642F">
        <w:rPr>
          <w:rFonts w:ascii="Lato" w:hAnsi="Lato"/>
          <w:spacing w:val="-4"/>
        </w:rPr>
        <w:t xml:space="preserve"> </w:t>
      </w:r>
      <w:r w:rsidRPr="00EF642F">
        <w:rPr>
          <w:rFonts w:ascii="Lato" w:hAnsi="Lato"/>
          <w:spacing w:val="-2"/>
        </w:rPr>
        <w:t>organizowany</w:t>
      </w:r>
      <w:r w:rsidRPr="00EF642F">
        <w:rPr>
          <w:rFonts w:ascii="Lato" w:hAnsi="Lato"/>
          <w:spacing w:val="-7"/>
        </w:rPr>
        <w:t xml:space="preserve"> </w:t>
      </w:r>
      <w:r w:rsidRPr="00EF642F">
        <w:rPr>
          <w:rFonts w:ascii="Lato" w:hAnsi="Lato"/>
          <w:spacing w:val="-2"/>
        </w:rPr>
        <w:t>w</w:t>
      </w:r>
      <w:r w:rsidRPr="00EF642F">
        <w:rPr>
          <w:rFonts w:ascii="Lato" w:hAnsi="Lato"/>
          <w:spacing w:val="-10"/>
        </w:rPr>
        <w:t xml:space="preserve"> </w:t>
      </w:r>
      <w:r w:rsidRPr="00EF642F">
        <w:rPr>
          <w:rFonts w:ascii="Lato" w:hAnsi="Lato"/>
          <w:spacing w:val="-2"/>
        </w:rPr>
        <w:t>ramach</w:t>
      </w:r>
      <w:r w:rsidRPr="00EF642F">
        <w:rPr>
          <w:rFonts w:ascii="Lato" w:hAnsi="Lato"/>
          <w:spacing w:val="-10"/>
        </w:rPr>
        <w:t xml:space="preserve"> </w:t>
      </w:r>
      <w:r w:rsidRPr="00EF642F">
        <w:rPr>
          <w:rFonts w:ascii="Lato" w:hAnsi="Lato"/>
          <w:spacing w:val="-2"/>
        </w:rPr>
        <w:t>projektu:</w:t>
      </w:r>
      <w:r w:rsidRPr="00EF642F">
        <w:rPr>
          <w:rFonts w:ascii="Lato" w:hAnsi="Lato"/>
          <w:spacing w:val="-8"/>
        </w:rPr>
        <w:t xml:space="preserve"> </w:t>
      </w:r>
      <w:r w:rsidRPr="00EF642F">
        <w:rPr>
          <w:rFonts w:ascii="Lato" w:hAnsi="Lato"/>
          <w:spacing w:val="-2"/>
        </w:rPr>
        <w:t>„Ochrona</w:t>
      </w:r>
      <w:r w:rsidRPr="00EF642F">
        <w:rPr>
          <w:rFonts w:ascii="Lato" w:hAnsi="Lato"/>
          <w:spacing w:val="-7"/>
        </w:rPr>
        <w:t xml:space="preserve"> </w:t>
      </w:r>
      <w:r w:rsidRPr="00EF642F">
        <w:rPr>
          <w:rFonts w:ascii="Lato" w:hAnsi="Lato"/>
          <w:spacing w:val="-2"/>
        </w:rPr>
        <w:t>i</w:t>
      </w:r>
      <w:r w:rsidRPr="00EF642F">
        <w:rPr>
          <w:rFonts w:ascii="Lato" w:hAnsi="Lato"/>
          <w:spacing w:val="-8"/>
        </w:rPr>
        <w:t xml:space="preserve"> </w:t>
      </w:r>
      <w:r w:rsidRPr="00EF642F">
        <w:rPr>
          <w:rFonts w:ascii="Lato" w:hAnsi="Lato"/>
          <w:spacing w:val="-2"/>
        </w:rPr>
        <w:t>regeneracja</w:t>
      </w:r>
      <w:r w:rsidRPr="00EF642F">
        <w:rPr>
          <w:rFonts w:ascii="Lato" w:hAnsi="Lato"/>
          <w:spacing w:val="-4"/>
        </w:rPr>
        <w:t xml:space="preserve"> </w:t>
      </w:r>
      <w:r w:rsidRPr="00EF642F">
        <w:rPr>
          <w:rFonts w:ascii="Lato" w:hAnsi="Lato"/>
          <w:spacing w:val="-2"/>
        </w:rPr>
        <w:t xml:space="preserve">obszarów </w:t>
      </w:r>
      <w:r w:rsidRPr="00EF642F">
        <w:rPr>
          <w:rFonts w:ascii="Lato" w:hAnsi="Lato"/>
        </w:rPr>
        <w:t>cennych</w:t>
      </w:r>
      <w:r w:rsidRPr="00EF642F">
        <w:rPr>
          <w:rFonts w:ascii="Lato" w:hAnsi="Lato"/>
          <w:spacing w:val="-18"/>
        </w:rPr>
        <w:t xml:space="preserve"> </w:t>
      </w:r>
      <w:r w:rsidRPr="00EF642F">
        <w:rPr>
          <w:rFonts w:ascii="Lato" w:hAnsi="Lato"/>
        </w:rPr>
        <w:t>przyrodniczo</w:t>
      </w:r>
      <w:r w:rsidRPr="00EF642F">
        <w:rPr>
          <w:rFonts w:ascii="Lato" w:hAnsi="Lato"/>
          <w:spacing w:val="-17"/>
        </w:rPr>
        <w:t xml:space="preserve"> </w:t>
      </w:r>
      <w:r w:rsidRPr="00EF642F">
        <w:rPr>
          <w:rFonts w:ascii="Lato" w:hAnsi="Lato"/>
        </w:rPr>
        <w:t>wraz</w:t>
      </w:r>
      <w:r w:rsidRPr="00EF642F">
        <w:rPr>
          <w:rFonts w:ascii="Lato" w:hAnsi="Lato"/>
          <w:spacing w:val="-17"/>
        </w:rPr>
        <w:t xml:space="preserve"> </w:t>
      </w:r>
      <w:r w:rsidRPr="00EF642F">
        <w:rPr>
          <w:rFonts w:ascii="Lato" w:hAnsi="Lato"/>
        </w:rPr>
        <w:t>z</w:t>
      </w:r>
      <w:r w:rsidRPr="00EF642F">
        <w:rPr>
          <w:rFonts w:ascii="Lato" w:hAnsi="Lato"/>
          <w:spacing w:val="-17"/>
        </w:rPr>
        <w:t xml:space="preserve"> </w:t>
      </w:r>
      <w:r w:rsidRPr="00EF642F">
        <w:rPr>
          <w:rFonts w:ascii="Lato" w:hAnsi="Lato"/>
        </w:rPr>
        <w:t>działaniami</w:t>
      </w:r>
      <w:r w:rsidRPr="00EF642F">
        <w:rPr>
          <w:rFonts w:ascii="Lato" w:hAnsi="Lato"/>
          <w:spacing w:val="-17"/>
        </w:rPr>
        <w:t xml:space="preserve"> </w:t>
      </w:r>
      <w:r w:rsidRPr="00EF642F">
        <w:rPr>
          <w:rFonts w:ascii="Lato" w:hAnsi="Lato"/>
        </w:rPr>
        <w:t>edukacyjnymi</w:t>
      </w:r>
      <w:r w:rsidRPr="00EF642F">
        <w:rPr>
          <w:rFonts w:ascii="Lato" w:hAnsi="Lato"/>
          <w:spacing w:val="-18"/>
        </w:rPr>
        <w:t xml:space="preserve"> </w:t>
      </w:r>
      <w:r w:rsidRPr="00EF642F">
        <w:rPr>
          <w:rFonts w:ascii="Lato" w:hAnsi="Lato"/>
        </w:rPr>
        <w:t>na</w:t>
      </w:r>
      <w:r w:rsidRPr="00EF642F">
        <w:rPr>
          <w:rFonts w:ascii="Lato" w:hAnsi="Lato"/>
          <w:spacing w:val="-17"/>
        </w:rPr>
        <w:t xml:space="preserve"> </w:t>
      </w:r>
      <w:r w:rsidRPr="00EF642F">
        <w:rPr>
          <w:rFonts w:ascii="Lato" w:hAnsi="Lato"/>
        </w:rPr>
        <w:t>obszarze</w:t>
      </w:r>
      <w:r w:rsidRPr="00EF642F">
        <w:rPr>
          <w:rFonts w:ascii="Lato" w:hAnsi="Lato"/>
          <w:spacing w:val="-17"/>
        </w:rPr>
        <w:t xml:space="preserve"> </w:t>
      </w:r>
      <w:r w:rsidRPr="00EF642F">
        <w:rPr>
          <w:rFonts w:ascii="Lato" w:hAnsi="Lato"/>
        </w:rPr>
        <w:t>Aglomeracji</w:t>
      </w:r>
      <w:r w:rsidRPr="00EF642F">
        <w:rPr>
          <w:rFonts w:ascii="Lato" w:hAnsi="Lato"/>
          <w:spacing w:val="-17"/>
        </w:rPr>
        <w:t xml:space="preserve"> </w:t>
      </w:r>
      <w:r w:rsidRPr="00EF642F">
        <w:rPr>
          <w:rFonts w:ascii="Lato" w:hAnsi="Lato"/>
        </w:rPr>
        <w:t>Beskidzkiej –</w:t>
      </w:r>
      <w:r w:rsidRPr="00EF642F">
        <w:rPr>
          <w:rFonts w:ascii="Lato" w:hAnsi="Lato"/>
          <w:spacing w:val="-8"/>
        </w:rPr>
        <w:t xml:space="preserve"> </w:t>
      </w:r>
      <w:r w:rsidRPr="00EF642F">
        <w:rPr>
          <w:rFonts w:ascii="Lato" w:hAnsi="Lato"/>
        </w:rPr>
        <w:t>etap</w:t>
      </w:r>
      <w:r w:rsidRPr="00EF642F">
        <w:rPr>
          <w:rFonts w:ascii="Lato" w:hAnsi="Lato"/>
          <w:spacing w:val="-8"/>
        </w:rPr>
        <w:t xml:space="preserve"> </w:t>
      </w:r>
      <w:r w:rsidRPr="00EF642F">
        <w:rPr>
          <w:rFonts w:ascii="Lato" w:hAnsi="Lato"/>
        </w:rPr>
        <w:t>I”,</w:t>
      </w:r>
      <w:r w:rsidRPr="00EF642F">
        <w:rPr>
          <w:rFonts w:ascii="Lato" w:hAnsi="Lato"/>
          <w:spacing w:val="-10"/>
        </w:rPr>
        <w:t xml:space="preserve"> </w:t>
      </w:r>
      <w:r w:rsidRPr="00EF642F">
        <w:rPr>
          <w:rFonts w:ascii="Lato" w:hAnsi="Lato"/>
        </w:rPr>
        <w:t>który</w:t>
      </w:r>
      <w:r w:rsidRPr="00EF642F">
        <w:rPr>
          <w:rFonts w:ascii="Lato" w:hAnsi="Lato"/>
          <w:spacing w:val="-8"/>
        </w:rPr>
        <w:t xml:space="preserve"> </w:t>
      </w:r>
      <w:r w:rsidRPr="00EF642F">
        <w:rPr>
          <w:rFonts w:ascii="Lato" w:hAnsi="Lato"/>
        </w:rPr>
        <w:t>jest</w:t>
      </w:r>
      <w:r w:rsidRPr="00EF642F">
        <w:rPr>
          <w:rFonts w:ascii="Lato" w:hAnsi="Lato"/>
          <w:spacing w:val="-8"/>
        </w:rPr>
        <w:t xml:space="preserve"> </w:t>
      </w:r>
      <w:r w:rsidRPr="00EF642F">
        <w:rPr>
          <w:rFonts w:ascii="Lato" w:hAnsi="Lato"/>
        </w:rPr>
        <w:t>współfinansowany</w:t>
      </w:r>
      <w:r w:rsidRPr="00EF642F">
        <w:rPr>
          <w:rFonts w:ascii="Lato" w:hAnsi="Lato"/>
          <w:spacing w:val="-8"/>
        </w:rPr>
        <w:t xml:space="preserve"> </w:t>
      </w:r>
      <w:r w:rsidRPr="00EF642F">
        <w:rPr>
          <w:rFonts w:ascii="Lato" w:hAnsi="Lato"/>
        </w:rPr>
        <w:t>ze</w:t>
      </w:r>
      <w:r w:rsidRPr="00EF642F">
        <w:rPr>
          <w:rFonts w:ascii="Lato" w:hAnsi="Lato"/>
          <w:spacing w:val="-9"/>
        </w:rPr>
        <w:t xml:space="preserve"> </w:t>
      </w:r>
      <w:r w:rsidRPr="00EF642F">
        <w:rPr>
          <w:rFonts w:ascii="Lato" w:hAnsi="Lato"/>
        </w:rPr>
        <w:t>środków</w:t>
      </w:r>
      <w:r w:rsidRPr="00EF642F">
        <w:rPr>
          <w:rFonts w:ascii="Lato" w:hAnsi="Lato"/>
          <w:spacing w:val="-10"/>
        </w:rPr>
        <w:t xml:space="preserve"> </w:t>
      </w:r>
      <w:r w:rsidRPr="00EF642F">
        <w:rPr>
          <w:rFonts w:ascii="Lato" w:hAnsi="Lato"/>
        </w:rPr>
        <w:t>Unii</w:t>
      </w:r>
      <w:r w:rsidRPr="00EF642F">
        <w:rPr>
          <w:rFonts w:ascii="Lato" w:hAnsi="Lato"/>
          <w:spacing w:val="-10"/>
        </w:rPr>
        <w:t xml:space="preserve"> </w:t>
      </w:r>
      <w:r w:rsidRPr="00EF642F">
        <w:rPr>
          <w:rFonts w:ascii="Lato" w:hAnsi="Lato"/>
        </w:rPr>
        <w:t>Europejskiej</w:t>
      </w:r>
      <w:r w:rsidRPr="00EF642F">
        <w:rPr>
          <w:rFonts w:ascii="Lato" w:hAnsi="Lato"/>
          <w:spacing w:val="-8"/>
        </w:rPr>
        <w:t xml:space="preserve"> </w:t>
      </w:r>
      <w:r w:rsidRPr="00EF642F">
        <w:rPr>
          <w:rFonts w:ascii="Lato" w:hAnsi="Lato"/>
        </w:rPr>
        <w:t>–</w:t>
      </w:r>
      <w:r w:rsidRPr="00EF642F">
        <w:rPr>
          <w:rFonts w:ascii="Lato" w:hAnsi="Lato"/>
          <w:spacing w:val="-8"/>
        </w:rPr>
        <w:t xml:space="preserve"> </w:t>
      </w:r>
      <w:r w:rsidRPr="00EF642F">
        <w:rPr>
          <w:rFonts w:ascii="Lato" w:hAnsi="Lato"/>
        </w:rPr>
        <w:t>w</w:t>
      </w:r>
      <w:r w:rsidRPr="00EF642F">
        <w:rPr>
          <w:rFonts w:ascii="Lato" w:hAnsi="Lato"/>
          <w:spacing w:val="-13"/>
        </w:rPr>
        <w:t xml:space="preserve"> </w:t>
      </w:r>
      <w:r w:rsidRPr="00EF642F">
        <w:rPr>
          <w:rFonts w:ascii="Lato" w:hAnsi="Lato"/>
        </w:rPr>
        <w:t>ramach</w:t>
      </w:r>
      <w:r w:rsidRPr="00EF642F">
        <w:rPr>
          <w:rFonts w:ascii="Lato" w:hAnsi="Lato"/>
          <w:spacing w:val="-11"/>
        </w:rPr>
        <w:t xml:space="preserve"> </w:t>
      </w:r>
      <w:r w:rsidRPr="00EF642F">
        <w:rPr>
          <w:rFonts w:ascii="Lato" w:hAnsi="Lato"/>
        </w:rPr>
        <w:t>Programu Funduszy Europejskich dla Śląskiego.</w:t>
      </w:r>
    </w:p>
    <w:p w14:paraId="21F5D6A0" w14:textId="45A776E7" w:rsidR="00622AC6" w:rsidRPr="00EF642F" w:rsidRDefault="00F67A9F" w:rsidP="00D6179A">
      <w:pPr>
        <w:pStyle w:val="Akapitzlist"/>
        <w:numPr>
          <w:ilvl w:val="0"/>
          <w:numId w:val="2"/>
        </w:numPr>
        <w:tabs>
          <w:tab w:val="left" w:pos="268"/>
          <w:tab w:val="left" w:pos="270"/>
        </w:tabs>
        <w:ind w:right="69"/>
        <w:rPr>
          <w:rFonts w:ascii="Lato" w:hAnsi="Lato"/>
        </w:rPr>
      </w:pPr>
      <w:r w:rsidRPr="00EF642F">
        <w:rPr>
          <w:rFonts w:ascii="Lato" w:hAnsi="Lato"/>
          <w:color w:val="000000" w:themeColor="text1"/>
        </w:rPr>
        <w:t xml:space="preserve">Każdy uczestnik </w:t>
      </w:r>
      <w:r w:rsidR="00D6179A">
        <w:rPr>
          <w:rFonts w:ascii="Lato" w:hAnsi="Lato"/>
          <w:color w:val="000000" w:themeColor="text1"/>
        </w:rPr>
        <w:t>Pikniku</w:t>
      </w:r>
      <w:r w:rsidRPr="00EF642F">
        <w:rPr>
          <w:rFonts w:ascii="Lato" w:hAnsi="Lato"/>
          <w:color w:val="000000" w:themeColor="text1"/>
        </w:rPr>
        <w:t xml:space="preserve"> zobowiązany jest do zapoznania się z niniejszym Regulaminem </w:t>
      </w:r>
      <w:r w:rsidRPr="00EF642F">
        <w:rPr>
          <w:rFonts w:ascii="Lato" w:hAnsi="Lato"/>
          <w:color w:val="000000" w:themeColor="text1"/>
        </w:rPr>
        <w:br/>
        <w:t>i jego akceptacji</w:t>
      </w:r>
      <w:r w:rsidRPr="00EF642F">
        <w:rPr>
          <w:rFonts w:ascii="Lato" w:hAnsi="Lato"/>
          <w:spacing w:val="-2"/>
        </w:rPr>
        <w:t xml:space="preserve">. </w:t>
      </w:r>
      <w:r w:rsidR="00A46D79" w:rsidRPr="00EF642F">
        <w:rPr>
          <w:rFonts w:ascii="Lato" w:hAnsi="Lato"/>
          <w:spacing w:val="-2"/>
        </w:rPr>
        <w:t>Udział</w:t>
      </w:r>
      <w:r w:rsidR="00A46D79" w:rsidRPr="00EF642F">
        <w:rPr>
          <w:rFonts w:ascii="Lato" w:hAnsi="Lato"/>
          <w:spacing w:val="-9"/>
        </w:rPr>
        <w:t xml:space="preserve"> </w:t>
      </w:r>
      <w:r w:rsidR="00A46D79" w:rsidRPr="00EF642F">
        <w:rPr>
          <w:rFonts w:ascii="Lato" w:hAnsi="Lato"/>
          <w:spacing w:val="-2"/>
        </w:rPr>
        <w:t>w</w:t>
      </w:r>
      <w:r w:rsidR="00A46D79" w:rsidRPr="00EF642F">
        <w:rPr>
          <w:rFonts w:ascii="Lato" w:hAnsi="Lato"/>
          <w:spacing w:val="-10"/>
        </w:rPr>
        <w:t xml:space="preserve"> </w:t>
      </w:r>
      <w:r w:rsidR="00E357DE" w:rsidRPr="00EF642F">
        <w:rPr>
          <w:rFonts w:ascii="Lato" w:hAnsi="Lato"/>
          <w:spacing w:val="-2"/>
        </w:rPr>
        <w:t>Pikniku</w:t>
      </w:r>
      <w:r w:rsidR="00A46D79" w:rsidRPr="00EF642F">
        <w:rPr>
          <w:rFonts w:ascii="Lato" w:hAnsi="Lato"/>
          <w:spacing w:val="-7"/>
        </w:rPr>
        <w:t xml:space="preserve"> </w:t>
      </w:r>
      <w:r w:rsidR="00A46D79" w:rsidRPr="00EF642F">
        <w:rPr>
          <w:rFonts w:ascii="Lato" w:hAnsi="Lato"/>
          <w:spacing w:val="-2"/>
        </w:rPr>
        <w:t>jest</w:t>
      </w:r>
      <w:r w:rsidR="00A46D79" w:rsidRPr="00EF642F">
        <w:rPr>
          <w:rFonts w:ascii="Lato" w:hAnsi="Lato"/>
          <w:spacing w:val="-7"/>
        </w:rPr>
        <w:t xml:space="preserve"> </w:t>
      </w:r>
      <w:r w:rsidR="00A46D79" w:rsidRPr="00EF642F">
        <w:rPr>
          <w:rFonts w:ascii="Lato" w:hAnsi="Lato"/>
          <w:spacing w:val="-2"/>
        </w:rPr>
        <w:t>równoznaczny</w:t>
      </w:r>
      <w:r w:rsidR="00A46D79" w:rsidRPr="00EF642F">
        <w:rPr>
          <w:rFonts w:ascii="Lato" w:hAnsi="Lato"/>
          <w:spacing w:val="-7"/>
        </w:rPr>
        <w:t xml:space="preserve"> </w:t>
      </w:r>
      <w:r w:rsidR="00A46D79" w:rsidRPr="00EF642F">
        <w:rPr>
          <w:rFonts w:ascii="Lato" w:hAnsi="Lato"/>
          <w:spacing w:val="-2"/>
        </w:rPr>
        <w:t>z</w:t>
      </w:r>
      <w:r w:rsidR="00A46D79" w:rsidRPr="00EF642F">
        <w:rPr>
          <w:rFonts w:ascii="Lato" w:hAnsi="Lato"/>
          <w:spacing w:val="-10"/>
        </w:rPr>
        <w:t xml:space="preserve"> </w:t>
      </w:r>
      <w:r w:rsidR="00A46D79" w:rsidRPr="00EF642F">
        <w:rPr>
          <w:rFonts w:ascii="Lato" w:hAnsi="Lato"/>
          <w:spacing w:val="-2"/>
        </w:rPr>
        <w:t>akceptacją</w:t>
      </w:r>
      <w:r w:rsidR="00A46D79" w:rsidRPr="00EF642F">
        <w:rPr>
          <w:rFonts w:ascii="Lato" w:hAnsi="Lato"/>
          <w:spacing w:val="-11"/>
        </w:rPr>
        <w:t xml:space="preserve"> </w:t>
      </w:r>
      <w:r w:rsidR="00A46D79" w:rsidRPr="00EF642F">
        <w:rPr>
          <w:rFonts w:ascii="Lato" w:hAnsi="Lato"/>
          <w:spacing w:val="-2"/>
        </w:rPr>
        <w:t>przez</w:t>
      </w:r>
      <w:r w:rsidR="00A46D79" w:rsidRPr="00EF642F">
        <w:rPr>
          <w:rFonts w:ascii="Lato" w:hAnsi="Lato"/>
          <w:spacing w:val="-6"/>
        </w:rPr>
        <w:t xml:space="preserve"> </w:t>
      </w:r>
      <w:r w:rsidR="00E357DE" w:rsidRPr="00EF642F">
        <w:rPr>
          <w:rFonts w:ascii="Lato" w:hAnsi="Lato"/>
          <w:spacing w:val="-2"/>
        </w:rPr>
        <w:t>u</w:t>
      </w:r>
      <w:r w:rsidR="00A46D79" w:rsidRPr="00EF642F">
        <w:rPr>
          <w:rFonts w:ascii="Lato" w:hAnsi="Lato"/>
          <w:spacing w:val="-2"/>
        </w:rPr>
        <w:t>czestnika</w:t>
      </w:r>
      <w:r w:rsidR="00A46D79" w:rsidRPr="00EF642F">
        <w:rPr>
          <w:rFonts w:ascii="Lato" w:hAnsi="Lato"/>
          <w:spacing w:val="-7"/>
        </w:rPr>
        <w:t xml:space="preserve"> </w:t>
      </w:r>
      <w:r w:rsidR="00A46D79" w:rsidRPr="00EF642F">
        <w:rPr>
          <w:rFonts w:ascii="Lato" w:hAnsi="Lato"/>
          <w:spacing w:val="-2"/>
        </w:rPr>
        <w:t>niniejszego</w:t>
      </w:r>
      <w:r w:rsidR="00A46D79" w:rsidRPr="00EF642F">
        <w:rPr>
          <w:rFonts w:ascii="Lato" w:hAnsi="Lato"/>
          <w:spacing w:val="-9"/>
        </w:rPr>
        <w:t xml:space="preserve"> </w:t>
      </w:r>
      <w:r w:rsidR="00A46D79" w:rsidRPr="00EF642F">
        <w:rPr>
          <w:rFonts w:ascii="Lato" w:hAnsi="Lato"/>
          <w:spacing w:val="-2"/>
        </w:rPr>
        <w:t xml:space="preserve">Regulaminu, </w:t>
      </w:r>
      <w:r w:rsidR="00A46D79" w:rsidRPr="00EF642F">
        <w:rPr>
          <w:rFonts w:ascii="Lato" w:hAnsi="Lato"/>
        </w:rPr>
        <w:t xml:space="preserve">a </w:t>
      </w:r>
      <w:r w:rsidR="00E357DE" w:rsidRPr="00EF642F">
        <w:rPr>
          <w:rFonts w:ascii="Lato" w:hAnsi="Lato"/>
        </w:rPr>
        <w:t>u</w:t>
      </w:r>
      <w:r w:rsidR="00A46D79" w:rsidRPr="00EF642F">
        <w:rPr>
          <w:rFonts w:ascii="Lato" w:hAnsi="Lato"/>
        </w:rPr>
        <w:t>czestnik każdorazowo ponosi pełną odpowiedzialność za decyzję o uczestnictwie.</w:t>
      </w:r>
    </w:p>
    <w:p w14:paraId="6F378107" w14:textId="6B26B7E8" w:rsidR="00622AC6" w:rsidRPr="00EF642F" w:rsidRDefault="00A46D79" w:rsidP="00D6179A">
      <w:pPr>
        <w:pStyle w:val="Akapitzlist"/>
        <w:numPr>
          <w:ilvl w:val="0"/>
          <w:numId w:val="2"/>
        </w:numPr>
        <w:tabs>
          <w:tab w:val="left" w:pos="269"/>
        </w:tabs>
        <w:ind w:left="269" w:hanging="246"/>
        <w:rPr>
          <w:rFonts w:ascii="Lato" w:hAnsi="Lato"/>
        </w:rPr>
      </w:pPr>
      <w:r w:rsidRPr="00EF642F">
        <w:rPr>
          <w:rFonts w:ascii="Lato" w:hAnsi="Lato"/>
        </w:rPr>
        <w:t>Regulamin</w:t>
      </w:r>
      <w:r w:rsidRPr="00EF642F">
        <w:rPr>
          <w:rFonts w:ascii="Lato" w:hAnsi="Lato"/>
          <w:spacing w:val="42"/>
        </w:rPr>
        <w:t xml:space="preserve"> </w:t>
      </w:r>
      <w:r w:rsidRPr="00EF642F">
        <w:rPr>
          <w:rFonts w:ascii="Lato" w:hAnsi="Lato"/>
        </w:rPr>
        <w:t>dotyczy</w:t>
      </w:r>
      <w:r w:rsidRPr="00EF642F">
        <w:rPr>
          <w:rFonts w:ascii="Lato" w:hAnsi="Lato"/>
          <w:spacing w:val="43"/>
        </w:rPr>
        <w:t xml:space="preserve"> </w:t>
      </w:r>
      <w:r w:rsidRPr="00EF642F">
        <w:rPr>
          <w:rFonts w:ascii="Lato" w:hAnsi="Lato"/>
        </w:rPr>
        <w:t>wszystkich</w:t>
      </w:r>
      <w:r w:rsidRPr="00EF642F">
        <w:rPr>
          <w:rFonts w:ascii="Lato" w:hAnsi="Lato"/>
          <w:spacing w:val="43"/>
        </w:rPr>
        <w:t xml:space="preserve"> </w:t>
      </w:r>
      <w:r w:rsidRPr="00EF642F">
        <w:rPr>
          <w:rFonts w:ascii="Lato" w:hAnsi="Lato"/>
        </w:rPr>
        <w:t>osób,</w:t>
      </w:r>
      <w:r w:rsidRPr="00EF642F">
        <w:rPr>
          <w:rFonts w:ascii="Lato" w:hAnsi="Lato"/>
          <w:spacing w:val="44"/>
        </w:rPr>
        <w:t xml:space="preserve"> </w:t>
      </w:r>
      <w:r w:rsidRPr="00EF642F">
        <w:rPr>
          <w:rFonts w:ascii="Lato" w:hAnsi="Lato"/>
        </w:rPr>
        <w:t>które</w:t>
      </w:r>
      <w:r w:rsidRPr="00EF642F">
        <w:rPr>
          <w:rFonts w:ascii="Lato" w:hAnsi="Lato"/>
          <w:spacing w:val="45"/>
        </w:rPr>
        <w:t xml:space="preserve"> </w:t>
      </w:r>
      <w:r w:rsidRPr="00EF642F">
        <w:rPr>
          <w:rFonts w:ascii="Lato" w:hAnsi="Lato"/>
        </w:rPr>
        <w:t>w</w:t>
      </w:r>
      <w:r w:rsidRPr="00EF642F">
        <w:rPr>
          <w:rFonts w:ascii="Lato" w:hAnsi="Lato"/>
          <w:spacing w:val="42"/>
        </w:rPr>
        <w:t xml:space="preserve"> </w:t>
      </w:r>
      <w:r w:rsidRPr="00EF642F">
        <w:rPr>
          <w:rFonts w:ascii="Lato" w:hAnsi="Lato"/>
        </w:rPr>
        <w:t>czasie</w:t>
      </w:r>
      <w:r w:rsidRPr="00EF642F">
        <w:rPr>
          <w:rFonts w:ascii="Lato" w:hAnsi="Lato"/>
          <w:spacing w:val="45"/>
        </w:rPr>
        <w:t xml:space="preserve"> </w:t>
      </w:r>
      <w:r w:rsidRPr="00EF642F">
        <w:rPr>
          <w:rFonts w:ascii="Lato" w:hAnsi="Lato"/>
        </w:rPr>
        <w:t>trwania</w:t>
      </w:r>
      <w:r w:rsidRPr="00EF642F">
        <w:rPr>
          <w:rFonts w:ascii="Lato" w:hAnsi="Lato"/>
          <w:spacing w:val="44"/>
        </w:rPr>
        <w:t xml:space="preserve"> </w:t>
      </w:r>
      <w:r w:rsidR="00E357DE" w:rsidRPr="00EF642F">
        <w:rPr>
          <w:rFonts w:ascii="Lato" w:hAnsi="Lato"/>
        </w:rPr>
        <w:t>Pikniku</w:t>
      </w:r>
      <w:r w:rsidR="00E357DE" w:rsidRPr="00EF642F">
        <w:rPr>
          <w:rFonts w:ascii="Lato" w:hAnsi="Lato"/>
          <w:spacing w:val="40"/>
        </w:rPr>
        <w:t xml:space="preserve"> </w:t>
      </w:r>
      <w:r w:rsidRPr="00EF642F">
        <w:rPr>
          <w:rFonts w:ascii="Lato" w:hAnsi="Lato"/>
        </w:rPr>
        <w:t>będą</w:t>
      </w:r>
      <w:r w:rsidRPr="00EF642F">
        <w:rPr>
          <w:rFonts w:ascii="Lato" w:hAnsi="Lato"/>
          <w:spacing w:val="44"/>
        </w:rPr>
        <w:t xml:space="preserve"> </w:t>
      </w:r>
      <w:r w:rsidRPr="00EF642F">
        <w:rPr>
          <w:rFonts w:ascii="Lato" w:hAnsi="Lato"/>
          <w:spacing w:val="-2"/>
        </w:rPr>
        <w:t>przebywać</w:t>
      </w:r>
    </w:p>
    <w:p w14:paraId="3F5DDFA1" w14:textId="339329B3" w:rsidR="00622AC6" w:rsidRPr="00EF642F" w:rsidRDefault="00A46D79" w:rsidP="00D6179A">
      <w:pPr>
        <w:pStyle w:val="Tekstpodstawowy"/>
        <w:ind w:left="270" w:firstLine="0"/>
        <w:rPr>
          <w:rFonts w:ascii="Lato" w:hAnsi="Lato"/>
        </w:rPr>
      </w:pPr>
      <w:r w:rsidRPr="00EF642F">
        <w:rPr>
          <w:rFonts w:ascii="Lato" w:hAnsi="Lato"/>
          <w:spacing w:val="-2"/>
        </w:rPr>
        <w:t>w</w:t>
      </w:r>
      <w:r w:rsidRPr="00EF642F">
        <w:rPr>
          <w:rFonts w:ascii="Lato" w:hAnsi="Lato"/>
          <w:spacing w:val="-12"/>
        </w:rPr>
        <w:t xml:space="preserve"> </w:t>
      </w:r>
      <w:r w:rsidRPr="00EF642F">
        <w:rPr>
          <w:rFonts w:ascii="Lato" w:hAnsi="Lato"/>
          <w:spacing w:val="-2"/>
        </w:rPr>
        <w:t>miejscu</w:t>
      </w:r>
      <w:r w:rsidRPr="00EF642F">
        <w:rPr>
          <w:rFonts w:ascii="Lato" w:hAnsi="Lato"/>
          <w:spacing w:val="-14"/>
        </w:rPr>
        <w:t xml:space="preserve"> </w:t>
      </w:r>
      <w:r w:rsidRPr="00EF642F">
        <w:rPr>
          <w:rFonts w:ascii="Lato" w:hAnsi="Lato"/>
          <w:spacing w:val="-2"/>
        </w:rPr>
        <w:t>je</w:t>
      </w:r>
      <w:r w:rsidR="00E357DE" w:rsidRPr="00EF642F">
        <w:rPr>
          <w:rFonts w:ascii="Lato" w:hAnsi="Lato"/>
          <w:spacing w:val="-14"/>
        </w:rPr>
        <w:t xml:space="preserve">go </w:t>
      </w:r>
      <w:r w:rsidRPr="00EF642F">
        <w:rPr>
          <w:rFonts w:ascii="Lato" w:hAnsi="Lato"/>
          <w:spacing w:val="-2"/>
        </w:rPr>
        <w:t>organizacji.</w:t>
      </w:r>
    </w:p>
    <w:p w14:paraId="0F590785" w14:textId="77777777" w:rsidR="00622AC6" w:rsidRPr="00EF642F" w:rsidRDefault="00A46D79" w:rsidP="00D6179A">
      <w:pPr>
        <w:pStyle w:val="Akapitzlist"/>
        <w:numPr>
          <w:ilvl w:val="0"/>
          <w:numId w:val="2"/>
        </w:numPr>
        <w:tabs>
          <w:tab w:val="left" w:pos="269"/>
        </w:tabs>
        <w:ind w:left="269" w:hanging="246"/>
        <w:rPr>
          <w:rFonts w:ascii="Lato" w:hAnsi="Lato"/>
        </w:rPr>
      </w:pPr>
      <w:r w:rsidRPr="00EF642F">
        <w:rPr>
          <w:rFonts w:ascii="Lato" w:hAnsi="Lato"/>
        </w:rPr>
        <w:t>Każdy</w:t>
      </w:r>
      <w:r w:rsidRPr="00EF642F">
        <w:rPr>
          <w:rFonts w:ascii="Lato" w:hAnsi="Lato"/>
          <w:spacing w:val="65"/>
          <w:w w:val="150"/>
        </w:rPr>
        <w:t xml:space="preserve"> </w:t>
      </w:r>
      <w:r w:rsidRPr="00EF642F">
        <w:rPr>
          <w:rFonts w:ascii="Lato" w:hAnsi="Lato"/>
        </w:rPr>
        <w:t>uczestnik</w:t>
      </w:r>
      <w:r w:rsidRPr="00EF642F">
        <w:rPr>
          <w:rFonts w:ascii="Lato" w:hAnsi="Lato"/>
          <w:spacing w:val="69"/>
          <w:w w:val="150"/>
        </w:rPr>
        <w:t xml:space="preserve"> </w:t>
      </w:r>
      <w:r w:rsidRPr="00EF642F">
        <w:rPr>
          <w:rFonts w:ascii="Lato" w:hAnsi="Lato"/>
        </w:rPr>
        <w:t>Pikniku</w:t>
      </w:r>
      <w:r w:rsidRPr="00EF642F">
        <w:rPr>
          <w:rFonts w:ascii="Lato" w:hAnsi="Lato"/>
          <w:spacing w:val="69"/>
          <w:w w:val="150"/>
        </w:rPr>
        <w:t xml:space="preserve"> </w:t>
      </w:r>
      <w:r w:rsidRPr="00EF642F">
        <w:rPr>
          <w:rFonts w:ascii="Lato" w:hAnsi="Lato"/>
        </w:rPr>
        <w:t>ma</w:t>
      </w:r>
      <w:r w:rsidRPr="00EF642F">
        <w:rPr>
          <w:rFonts w:ascii="Lato" w:hAnsi="Lato"/>
          <w:spacing w:val="68"/>
          <w:w w:val="150"/>
        </w:rPr>
        <w:t xml:space="preserve"> </w:t>
      </w:r>
      <w:r w:rsidRPr="00EF642F">
        <w:rPr>
          <w:rFonts w:ascii="Lato" w:hAnsi="Lato"/>
        </w:rPr>
        <w:t>obowiązek</w:t>
      </w:r>
      <w:r w:rsidRPr="00EF642F">
        <w:rPr>
          <w:rFonts w:ascii="Lato" w:hAnsi="Lato"/>
          <w:spacing w:val="65"/>
          <w:w w:val="150"/>
        </w:rPr>
        <w:t xml:space="preserve"> </w:t>
      </w:r>
      <w:r w:rsidRPr="00EF642F">
        <w:rPr>
          <w:rFonts w:ascii="Lato" w:hAnsi="Lato"/>
        </w:rPr>
        <w:t>stosować</w:t>
      </w:r>
      <w:r w:rsidRPr="00EF642F">
        <w:rPr>
          <w:rFonts w:ascii="Lato" w:hAnsi="Lato"/>
          <w:spacing w:val="68"/>
          <w:w w:val="150"/>
        </w:rPr>
        <w:t xml:space="preserve"> </w:t>
      </w:r>
      <w:r w:rsidRPr="00EF642F">
        <w:rPr>
          <w:rFonts w:ascii="Lato" w:hAnsi="Lato"/>
        </w:rPr>
        <w:t>się</w:t>
      </w:r>
      <w:r w:rsidRPr="00EF642F">
        <w:rPr>
          <w:rFonts w:ascii="Lato" w:hAnsi="Lato"/>
          <w:spacing w:val="66"/>
          <w:w w:val="150"/>
        </w:rPr>
        <w:t xml:space="preserve"> </w:t>
      </w:r>
      <w:r w:rsidRPr="00EF642F">
        <w:rPr>
          <w:rFonts w:ascii="Lato" w:hAnsi="Lato"/>
        </w:rPr>
        <w:t>do</w:t>
      </w:r>
      <w:r w:rsidRPr="00EF642F">
        <w:rPr>
          <w:rFonts w:ascii="Lato" w:hAnsi="Lato"/>
          <w:spacing w:val="64"/>
          <w:w w:val="150"/>
        </w:rPr>
        <w:t xml:space="preserve"> </w:t>
      </w:r>
      <w:r w:rsidRPr="00EF642F">
        <w:rPr>
          <w:rFonts w:ascii="Lato" w:hAnsi="Lato"/>
        </w:rPr>
        <w:t>postanowień</w:t>
      </w:r>
      <w:r w:rsidRPr="00EF642F">
        <w:rPr>
          <w:rFonts w:ascii="Lato" w:hAnsi="Lato"/>
          <w:spacing w:val="69"/>
          <w:w w:val="150"/>
        </w:rPr>
        <w:t xml:space="preserve"> </w:t>
      </w:r>
      <w:r w:rsidRPr="00EF642F">
        <w:rPr>
          <w:rFonts w:ascii="Lato" w:hAnsi="Lato"/>
          <w:spacing w:val="-2"/>
        </w:rPr>
        <w:t>niniejszego</w:t>
      </w:r>
    </w:p>
    <w:p w14:paraId="65823F99" w14:textId="7D613508" w:rsidR="00622AC6" w:rsidRPr="00EF642F" w:rsidRDefault="00A46D79" w:rsidP="00D6179A">
      <w:pPr>
        <w:pStyle w:val="Tekstpodstawowy"/>
        <w:ind w:left="270" w:firstLine="0"/>
        <w:rPr>
          <w:rFonts w:ascii="Lato" w:hAnsi="Lato"/>
        </w:rPr>
      </w:pPr>
      <w:r w:rsidRPr="00EF642F">
        <w:rPr>
          <w:rFonts w:ascii="Lato" w:hAnsi="Lato"/>
          <w:spacing w:val="-2"/>
        </w:rPr>
        <w:t>Regulaminu</w:t>
      </w:r>
      <w:r w:rsidR="00E357DE" w:rsidRPr="00EF642F">
        <w:rPr>
          <w:rFonts w:ascii="Lato" w:hAnsi="Lato"/>
          <w:spacing w:val="-2"/>
        </w:rPr>
        <w:t xml:space="preserve"> i/lub wskazań Organizatora</w:t>
      </w:r>
      <w:r w:rsidRPr="00EF642F">
        <w:rPr>
          <w:rFonts w:ascii="Lato" w:hAnsi="Lato"/>
          <w:spacing w:val="-2"/>
        </w:rPr>
        <w:t>.</w:t>
      </w:r>
    </w:p>
    <w:p w14:paraId="50CEB8F5" w14:textId="6AF6FF87" w:rsidR="00622AC6" w:rsidRPr="00EF642F" w:rsidRDefault="00A46D79" w:rsidP="00D6179A">
      <w:pPr>
        <w:pStyle w:val="Akapitzlist"/>
        <w:numPr>
          <w:ilvl w:val="0"/>
          <w:numId w:val="2"/>
        </w:numPr>
        <w:tabs>
          <w:tab w:val="left" w:pos="268"/>
          <w:tab w:val="left" w:pos="270"/>
        </w:tabs>
        <w:ind w:right="72"/>
        <w:rPr>
          <w:rFonts w:ascii="Lato" w:hAnsi="Lato"/>
        </w:rPr>
      </w:pPr>
      <w:r w:rsidRPr="00EF642F">
        <w:rPr>
          <w:rFonts w:ascii="Lato" w:hAnsi="Lato"/>
        </w:rPr>
        <w:t xml:space="preserve">Wszystkie osoby biorące udział w Pikniku są zobowiązane do przestrzegania przepisów porządkowych obowiązujących na terenie </w:t>
      </w:r>
      <w:r w:rsidR="00E357DE" w:rsidRPr="00EF642F">
        <w:rPr>
          <w:rFonts w:ascii="Lato" w:hAnsi="Lato"/>
        </w:rPr>
        <w:t>Pikniku</w:t>
      </w:r>
      <w:r w:rsidRPr="00EF642F">
        <w:rPr>
          <w:rFonts w:ascii="Lato" w:hAnsi="Lato"/>
        </w:rPr>
        <w:t>.</w:t>
      </w:r>
    </w:p>
    <w:p w14:paraId="2FDA5676" w14:textId="2AE43C8A" w:rsidR="00622AC6" w:rsidRDefault="00A46D79" w:rsidP="00D6179A">
      <w:pPr>
        <w:pStyle w:val="Akapitzlist"/>
        <w:numPr>
          <w:ilvl w:val="0"/>
          <w:numId w:val="2"/>
        </w:numPr>
        <w:tabs>
          <w:tab w:val="left" w:pos="270"/>
          <w:tab w:val="left" w:pos="448"/>
        </w:tabs>
        <w:ind w:right="71"/>
        <w:rPr>
          <w:rFonts w:ascii="Lato" w:hAnsi="Lato"/>
        </w:rPr>
      </w:pPr>
      <w:r w:rsidRPr="00EF642F">
        <w:rPr>
          <w:rFonts w:ascii="Lato" w:hAnsi="Lato"/>
        </w:rPr>
        <w:t>Celem Regulaminu jest</w:t>
      </w:r>
      <w:r w:rsidRPr="00EF642F">
        <w:rPr>
          <w:rFonts w:ascii="Lato" w:hAnsi="Lato"/>
          <w:spacing w:val="-2"/>
        </w:rPr>
        <w:t xml:space="preserve"> </w:t>
      </w:r>
      <w:r w:rsidRPr="00EF642F">
        <w:rPr>
          <w:rFonts w:ascii="Lato" w:hAnsi="Lato"/>
        </w:rPr>
        <w:t xml:space="preserve">zapewnienie bezpieczeństwa przez określenie zasad zachowania się osób obecnych na Pikniku i korzystania przez nie z terenu, na którym odbywa się </w:t>
      </w:r>
      <w:r w:rsidR="00E357DE" w:rsidRPr="00EF642F">
        <w:rPr>
          <w:rFonts w:ascii="Lato" w:hAnsi="Lato"/>
        </w:rPr>
        <w:t>Piknik</w:t>
      </w:r>
      <w:r w:rsidRPr="00EF642F">
        <w:rPr>
          <w:rFonts w:ascii="Lato" w:hAnsi="Lato"/>
        </w:rPr>
        <w:t>,</w:t>
      </w:r>
      <w:r w:rsidRPr="00EF642F">
        <w:rPr>
          <w:rFonts w:ascii="Lato" w:hAnsi="Lato"/>
          <w:spacing w:val="-4"/>
        </w:rPr>
        <w:t xml:space="preserve"> </w:t>
      </w:r>
      <w:r w:rsidR="00E357DE" w:rsidRPr="00EF642F">
        <w:rPr>
          <w:rFonts w:ascii="Lato" w:hAnsi="Lato"/>
          <w:spacing w:val="-4"/>
        </w:rPr>
        <w:br/>
      </w:r>
      <w:r w:rsidRPr="00EF642F">
        <w:rPr>
          <w:rFonts w:ascii="Lato" w:hAnsi="Lato"/>
        </w:rPr>
        <w:t>a także</w:t>
      </w:r>
      <w:r w:rsidRPr="00EF642F">
        <w:rPr>
          <w:rFonts w:ascii="Lato" w:hAnsi="Lato"/>
          <w:spacing w:val="-3"/>
        </w:rPr>
        <w:t xml:space="preserve"> </w:t>
      </w:r>
      <w:r w:rsidRPr="00EF642F">
        <w:rPr>
          <w:rFonts w:ascii="Lato" w:hAnsi="Lato"/>
        </w:rPr>
        <w:t>znajdujących</w:t>
      </w:r>
      <w:r w:rsidRPr="00EF642F">
        <w:rPr>
          <w:rFonts w:ascii="Lato" w:hAnsi="Lato"/>
          <w:spacing w:val="-1"/>
        </w:rPr>
        <w:t xml:space="preserve"> </w:t>
      </w:r>
      <w:r w:rsidRPr="00EF642F">
        <w:rPr>
          <w:rFonts w:ascii="Lato" w:hAnsi="Lato"/>
        </w:rPr>
        <w:t>się</w:t>
      </w:r>
      <w:r w:rsidRPr="00EF642F">
        <w:rPr>
          <w:rFonts w:ascii="Lato" w:hAnsi="Lato"/>
          <w:spacing w:val="-3"/>
        </w:rPr>
        <w:t xml:space="preserve"> </w:t>
      </w:r>
      <w:r w:rsidRPr="00EF642F">
        <w:rPr>
          <w:rFonts w:ascii="Lato" w:hAnsi="Lato"/>
        </w:rPr>
        <w:t>na</w:t>
      </w:r>
      <w:r w:rsidRPr="00EF642F">
        <w:rPr>
          <w:rFonts w:ascii="Lato" w:hAnsi="Lato"/>
          <w:spacing w:val="-4"/>
        </w:rPr>
        <w:t xml:space="preserve"> </w:t>
      </w:r>
      <w:r w:rsidRPr="00EF642F">
        <w:rPr>
          <w:rFonts w:ascii="Lato" w:hAnsi="Lato"/>
        </w:rPr>
        <w:t>nim</w:t>
      </w:r>
      <w:r w:rsidRPr="00EF642F">
        <w:rPr>
          <w:rFonts w:ascii="Lato" w:hAnsi="Lato"/>
          <w:spacing w:val="-4"/>
        </w:rPr>
        <w:t xml:space="preserve"> </w:t>
      </w:r>
      <w:r w:rsidRPr="00EF642F">
        <w:rPr>
          <w:rFonts w:ascii="Lato" w:hAnsi="Lato"/>
        </w:rPr>
        <w:t>urządzeń</w:t>
      </w:r>
      <w:r w:rsidRPr="00EF642F">
        <w:rPr>
          <w:rFonts w:ascii="Lato" w:hAnsi="Lato"/>
          <w:spacing w:val="-4"/>
        </w:rPr>
        <w:t xml:space="preserve"> </w:t>
      </w:r>
      <w:r w:rsidRPr="00EF642F">
        <w:rPr>
          <w:rFonts w:ascii="Lato" w:hAnsi="Lato"/>
        </w:rPr>
        <w:t>i</w:t>
      </w:r>
      <w:r w:rsidRPr="00EF642F">
        <w:rPr>
          <w:rFonts w:ascii="Lato" w:hAnsi="Lato"/>
          <w:spacing w:val="-1"/>
        </w:rPr>
        <w:t xml:space="preserve"> </w:t>
      </w:r>
      <w:r w:rsidRPr="00EF642F">
        <w:rPr>
          <w:rFonts w:ascii="Lato" w:hAnsi="Lato"/>
        </w:rPr>
        <w:t>wyposażenia.</w:t>
      </w:r>
    </w:p>
    <w:p w14:paraId="4AE0CF76" w14:textId="77777777" w:rsidR="00D6179A" w:rsidRPr="00EF642F" w:rsidRDefault="00D6179A" w:rsidP="00D6179A">
      <w:pPr>
        <w:pStyle w:val="Akapitzlist"/>
        <w:tabs>
          <w:tab w:val="left" w:pos="270"/>
          <w:tab w:val="left" w:pos="448"/>
        </w:tabs>
        <w:ind w:left="270" w:right="71" w:firstLine="0"/>
        <w:rPr>
          <w:rFonts w:ascii="Lato" w:hAnsi="Lato"/>
        </w:rPr>
      </w:pPr>
    </w:p>
    <w:p w14:paraId="6633B70B" w14:textId="77777777" w:rsidR="00622AC6" w:rsidRPr="00EF642F" w:rsidRDefault="00A46D79" w:rsidP="00D6179A">
      <w:pPr>
        <w:ind w:left="5" w:right="57"/>
        <w:jc w:val="center"/>
        <w:rPr>
          <w:rFonts w:ascii="Lato" w:hAnsi="Lato"/>
          <w:b/>
        </w:rPr>
      </w:pPr>
      <w:r w:rsidRPr="00EF642F">
        <w:rPr>
          <w:rFonts w:ascii="Lato" w:hAnsi="Lato"/>
          <w:b/>
          <w:w w:val="80"/>
        </w:rPr>
        <w:t>§</w:t>
      </w:r>
      <w:r w:rsidRPr="00EF642F">
        <w:rPr>
          <w:rFonts w:ascii="Lato" w:hAnsi="Lato"/>
          <w:b/>
          <w:spacing w:val="-2"/>
          <w:w w:val="80"/>
        </w:rPr>
        <w:t xml:space="preserve"> </w:t>
      </w:r>
      <w:r w:rsidRPr="00EF642F">
        <w:rPr>
          <w:rFonts w:ascii="Lato" w:hAnsi="Lato"/>
          <w:b/>
          <w:spacing w:val="-10"/>
        </w:rPr>
        <w:t>2</w:t>
      </w:r>
    </w:p>
    <w:p w14:paraId="69021A74" w14:textId="77777777" w:rsidR="00622AC6" w:rsidRPr="00EF642F" w:rsidRDefault="00A46D79" w:rsidP="00D6179A">
      <w:pPr>
        <w:ind w:right="57"/>
        <w:jc w:val="center"/>
        <w:rPr>
          <w:rFonts w:ascii="Lato" w:hAnsi="Lato"/>
          <w:b/>
        </w:rPr>
      </w:pPr>
      <w:r w:rsidRPr="00EF642F">
        <w:rPr>
          <w:rFonts w:ascii="Lato" w:hAnsi="Lato"/>
          <w:b/>
          <w:w w:val="85"/>
        </w:rPr>
        <w:t>Zasady</w:t>
      </w:r>
      <w:r w:rsidRPr="00EF642F">
        <w:rPr>
          <w:rFonts w:ascii="Lato" w:hAnsi="Lato"/>
          <w:b/>
          <w:spacing w:val="27"/>
        </w:rPr>
        <w:t xml:space="preserve"> </w:t>
      </w:r>
      <w:r w:rsidRPr="00EF642F">
        <w:rPr>
          <w:rFonts w:ascii="Lato" w:hAnsi="Lato"/>
          <w:b/>
          <w:w w:val="85"/>
        </w:rPr>
        <w:t>porządkowe</w:t>
      </w:r>
      <w:r w:rsidRPr="00EF642F">
        <w:rPr>
          <w:rFonts w:ascii="Lato" w:hAnsi="Lato"/>
          <w:b/>
          <w:spacing w:val="25"/>
        </w:rPr>
        <w:t xml:space="preserve"> </w:t>
      </w:r>
      <w:r w:rsidRPr="00EF642F">
        <w:rPr>
          <w:rFonts w:ascii="Lato" w:hAnsi="Lato"/>
          <w:b/>
          <w:w w:val="85"/>
        </w:rPr>
        <w:t>obowiązujące</w:t>
      </w:r>
      <w:r w:rsidRPr="00EF642F">
        <w:rPr>
          <w:rFonts w:ascii="Lato" w:hAnsi="Lato"/>
          <w:b/>
          <w:spacing w:val="26"/>
        </w:rPr>
        <w:t xml:space="preserve"> </w:t>
      </w:r>
      <w:r w:rsidRPr="00EF642F">
        <w:rPr>
          <w:rFonts w:ascii="Lato" w:hAnsi="Lato"/>
          <w:b/>
          <w:w w:val="85"/>
        </w:rPr>
        <w:t>podczas</w:t>
      </w:r>
      <w:r w:rsidRPr="00EF642F">
        <w:rPr>
          <w:rFonts w:ascii="Lato" w:hAnsi="Lato"/>
          <w:b/>
          <w:spacing w:val="24"/>
        </w:rPr>
        <w:t xml:space="preserve"> </w:t>
      </w:r>
      <w:r w:rsidRPr="00EF642F">
        <w:rPr>
          <w:rFonts w:ascii="Lato" w:hAnsi="Lato"/>
          <w:b/>
          <w:spacing w:val="-2"/>
          <w:w w:val="85"/>
        </w:rPr>
        <w:t>pikniku</w:t>
      </w:r>
    </w:p>
    <w:p w14:paraId="10BDBED7" w14:textId="77777777" w:rsidR="00622AC6" w:rsidRPr="00EF642F" w:rsidRDefault="00A46D79" w:rsidP="00D6179A">
      <w:pPr>
        <w:pStyle w:val="Akapitzlist"/>
        <w:numPr>
          <w:ilvl w:val="0"/>
          <w:numId w:val="1"/>
        </w:numPr>
        <w:tabs>
          <w:tab w:val="left" w:pos="391"/>
        </w:tabs>
        <w:ind w:left="391" w:hanging="368"/>
        <w:rPr>
          <w:rFonts w:ascii="Lato" w:hAnsi="Lato"/>
        </w:rPr>
      </w:pPr>
      <w:r w:rsidRPr="00EF642F">
        <w:rPr>
          <w:rFonts w:ascii="Lato" w:hAnsi="Lato"/>
        </w:rPr>
        <w:t>Piknik</w:t>
      </w:r>
      <w:r w:rsidRPr="00EF642F">
        <w:rPr>
          <w:rFonts w:ascii="Lato" w:hAnsi="Lato"/>
          <w:spacing w:val="-14"/>
        </w:rPr>
        <w:t xml:space="preserve"> </w:t>
      </w:r>
      <w:r w:rsidRPr="00EF642F">
        <w:rPr>
          <w:rFonts w:ascii="Lato" w:hAnsi="Lato"/>
        </w:rPr>
        <w:t>ma</w:t>
      </w:r>
      <w:r w:rsidRPr="00EF642F">
        <w:rPr>
          <w:rFonts w:ascii="Lato" w:hAnsi="Lato"/>
          <w:spacing w:val="-13"/>
        </w:rPr>
        <w:t xml:space="preserve"> </w:t>
      </w:r>
      <w:r w:rsidRPr="00EF642F">
        <w:rPr>
          <w:rFonts w:ascii="Lato" w:hAnsi="Lato"/>
        </w:rPr>
        <w:t>charakter</w:t>
      </w:r>
      <w:r w:rsidRPr="00EF642F">
        <w:rPr>
          <w:rFonts w:ascii="Lato" w:hAnsi="Lato"/>
          <w:spacing w:val="-12"/>
        </w:rPr>
        <w:t xml:space="preserve"> </w:t>
      </w:r>
      <w:r w:rsidRPr="00EF642F">
        <w:rPr>
          <w:rFonts w:ascii="Lato" w:hAnsi="Lato"/>
          <w:spacing w:val="-2"/>
        </w:rPr>
        <w:t>otwarty.</w:t>
      </w:r>
    </w:p>
    <w:p w14:paraId="5A4F0AC1" w14:textId="77777777" w:rsidR="00622AC6" w:rsidRPr="00EF642F" w:rsidRDefault="00A46D79" w:rsidP="00D6179A">
      <w:pPr>
        <w:pStyle w:val="Akapitzlist"/>
        <w:numPr>
          <w:ilvl w:val="0"/>
          <w:numId w:val="1"/>
        </w:numPr>
        <w:tabs>
          <w:tab w:val="left" w:pos="391"/>
        </w:tabs>
        <w:ind w:left="391" w:hanging="368"/>
        <w:rPr>
          <w:rFonts w:ascii="Lato" w:hAnsi="Lato"/>
        </w:rPr>
      </w:pPr>
      <w:r w:rsidRPr="00EF642F">
        <w:rPr>
          <w:rFonts w:ascii="Lato" w:hAnsi="Lato"/>
        </w:rPr>
        <w:t>Wstęp</w:t>
      </w:r>
      <w:r w:rsidRPr="00EF642F">
        <w:rPr>
          <w:rFonts w:ascii="Lato" w:hAnsi="Lato"/>
          <w:spacing w:val="-5"/>
        </w:rPr>
        <w:t xml:space="preserve"> </w:t>
      </w:r>
      <w:r w:rsidRPr="00EF642F">
        <w:rPr>
          <w:rFonts w:ascii="Lato" w:hAnsi="Lato"/>
        </w:rPr>
        <w:t>na</w:t>
      </w:r>
      <w:r w:rsidRPr="00EF642F">
        <w:rPr>
          <w:rFonts w:ascii="Lato" w:hAnsi="Lato"/>
          <w:spacing w:val="-4"/>
        </w:rPr>
        <w:t xml:space="preserve"> </w:t>
      </w:r>
      <w:r w:rsidRPr="00EF642F">
        <w:rPr>
          <w:rFonts w:ascii="Lato" w:hAnsi="Lato"/>
        </w:rPr>
        <w:t>Piknik</w:t>
      </w:r>
      <w:r w:rsidRPr="00EF642F">
        <w:rPr>
          <w:rFonts w:ascii="Lato" w:hAnsi="Lato"/>
          <w:spacing w:val="-4"/>
        </w:rPr>
        <w:t xml:space="preserve"> </w:t>
      </w:r>
      <w:r w:rsidRPr="00EF642F">
        <w:rPr>
          <w:rFonts w:ascii="Lato" w:hAnsi="Lato"/>
        </w:rPr>
        <w:t>jest</w:t>
      </w:r>
      <w:r w:rsidRPr="00EF642F">
        <w:rPr>
          <w:rFonts w:ascii="Lato" w:hAnsi="Lato"/>
          <w:spacing w:val="-10"/>
        </w:rPr>
        <w:t xml:space="preserve"> </w:t>
      </w:r>
      <w:r w:rsidRPr="00EF642F">
        <w:rPr>
          <w:rFonts w:ascii="Lato" w:hAnsi="Lato"/>
          <w:spacing w:val="-2"/>
        </w:rPr>
        <w:t>bezpłatny.</w:t>
      </w:r>
    </w:p>
    <w:p w14:paraId="255C8759" w14:textId="77777777" w:rsidR="00622AC6" w:rsidRPr="00EF642F" w:rsidRDefault="00A46D79" w:rsidP="00D6179A">
      <w:pPr>
        <w:pStyle w:val="Akapitzlist"/>
        <w:numPr>
          <w:ilvl w:val="0"/>
          <w:numId w:val="1"/>
        </w:numPr>
        <w:tabs>
          <w:tab w:val="left" w:pos="391"/>
          <w:tab w:val="left" w:pos="393"/>
        </w:tabs>
        <w:ind w:right="75"/>
        <w:rPr>
          <w:rFonts w:ascii="Lato" w:hAnsi="Lato"/>
        </w:rPr>
      </w:pPr>
      <w:r w:rsidRPr="00EF642F">
        <w:rPr>
          <w:rFonts w:ascii="Lato" w:hAnsi="Lato"/>
        </w:rPr>
        <w:t>Osoby małoletnie uczestniczą w Pikniku na wyłączną odpowiedzialność osób, które sprawują nad nimi opiekę (Rodziców/Opiekunów Prawnych).</w:t>
      </w:r>
    </w:p>
    <w:p w14:paraId="69C1371F" w14:textId="410390CD" w:rsidR="00622AC6" w:rsidRPr="00EF642F" w:rsidRDefault="00A46D79" w:rsidP="00D6179A">
      <w:pPr>
        <w:pStyle w:val="Akapitzlist"/>
        <w:numPr>
          <w:ilvl w:val="0"/>
          <w:numId w:val="1"/>
        </w:numPr>
        <w:tabs>
          <w:tab w:val="left" w:pos="391"/>
          <w:tab w:val="left" w:pos="393"/>
        </w:tabs>
        <w:ind w:right="70"/>
        <w:rPr>
          <w:rFonts w:ascii="Lato" w:hAnsi="Lato"/>
        </w:rPr>
      </w:pPr>
      <w:r w:rsidRPr="00EF642F">
        <w:rPr>
          <w:rFonts w:ascii="Lato" w:hAnsi="Lato"/>
          <w:spacing w:val="-2"/>
        </w:rPr>
        <w:t>Uczestnicy</w:t>
      </w:r>
      <w:r w:rsidRPr="00EF642F">
        <w:rPr>
          <w:rFonts w:ascii="Lato" w:hAnsi="Lato"/>
          <w:spacing w:val="-10"/>
        </w:rPr>
        <w:t xml:space="preserve"> </w:t>
      </w:r>
      <w:r w:rsidRPr="00EF642F">
        <w:rPr>
          <w:rFonts w:ascii="Lato" w:hAnsi="Lato"/>
          <w:spacing w:val="-2"/>
        </w:rPr>
        <w:t>Pikniku</w:t>
      </w:r>
      <w:r w:rsidRPr="00EF642F">
        <w:rPr>
          <w:rFonts w:ascii="Lato" w:hAnsi="Lato"/>
          <w:spacing w:val="-8"/>
        </w:rPr>
        <w:t xml:space="preserve"> </w:t>
      </w:r>
      <w:r w:rsidRPr="00EF642F">
        <w:rPr>
          <w:rFonts w:ascii="Lato" w:hAnsi="Lato"/>
          <w:spacing w:val="-2"/>
        </w:rPr>
        <w:t>oraz</w:t>
      </w:r>
      <w:r w:rsidRPr="00EF642F">
        <w:rPr>
          <w:rFonts w:ascii="Lato" w:hAnsi="Lato"/>
          <w:spacing w:val="-10"/>
        </w:rPr>
        <w:t xml:space="preserve"> </w:t>
      </w:r>
      <w:r w:rsidRPr="00EF642F">
        <w:rPr>
          <w:rFonts w:ascii="Lato" w:hAnsi="Lato"/>
          <w:spacing w:val="-2"/>
        </w:rPr>
        <w:t>wszystkie</w:t>
      </w:r>
      <w:r w:rsidRPr="00EF642F">
        <w:rPr>
          <w:rFonts w:ascii="Lato" w:hAnsi="Lato"/>
          <w:spacing w:val="-7"/>
        </w:rPr>
        <w:t xml:space="preserve"> </w:t>
      </w:r>
      <w:r w:rsidRPr="00EF642F">
        <w:rPr>
          <w:rFonts w:ascii="Lato" w:hAnsi="Lato"/>
          <w:spacing w:val="-2"/>
        </w:rPr>
        <w:t>osoby,</w:t>
      </w:r>
      <w:r w:rsidRPr="00EF642F">
        <w:rPr>
          <w:rFonts w:ascii="Lato" w:hAnsi="Lato"/>
          <w:spacing w:val="-8"/>
        </w:rPr>
        <w:t xml:space="preserve"> </w:t>
      </w:r>
      <w:r w:rsidRPr="00EF642F">
        <w:rPr>
          <w:rFonts w:ascii="Lato" w:hAnsi="Lato"/>
          <w:spacing w:val="-2"/>
        </w:rPr>
        <w:t>które</w:t>
      </w:r>
      <w:r w:rsidRPr="00EF642F">
        <w:rPr>
          <w:rFonts w:ascii="Lato" w:hAnsi="Lato"/>
          <w:spacing w:val="-7"/>
        </w:rPr>
        <w:t xml:space="preserve"> </w:t>
      </w:r>
      <w:r w:rsidRPr="00EF642F">
        <w:rPr>
          <w:rFonts w:ascii="Lato" w:hAnsi="Lato"/>
          <w:spacing w:val="-2"/>
        </w:rPr>
        <w:t>znajdują</w:t>
      </w:r>
      <w:r w:rsidRPr="00EF642F">
        <w:rPr>
          <w:rFonts w:ascii="Lato" w:hAnsi="Lato"/>
          <w:spacing w:val="-11"/>
        </w:rPr>
        <w:t xml:space="preserve"> </w:t>
      </w:r>
      <w:r w:rsidRPr="00EF642F">
        <w:rPr>
          <w:rFonts w:ascii="Lato" w:hAnsi="Lato"/>
          <w:spacing w:val="-2"/>
        </w:rPr>
        <w:t>się</w:t>
      </w:r>
      <w:r w:rsidRPr="00EF642F">
        <w:rPr>
          <w:rFonts w:ascii="Lato" w:hAnsi="Lato"/>
          <w:spacing w:val="-7"/>
        </w:rPr>
        <w:t xml:space="preserve"> </w:t>
      </w:r>
      <w:r w:rsidRPr="00EF642F">
        <w:rPr>
          <w:rFonts w:ascii="Lato" w:hAnsi="Lato"/>
          <w:spacing w:val="-2"/>
        </w:rPr>
        <w:t>na</w:t>
      </w:r>
      <w:r w:rsidRPr="00EF642F">
        <w:rPr>
          <w:rFonts w:ascii="Lato" w:hAnsi="Lato"/>
          <w:spacing w:val="-7"/>
        </w:rPr>
        <w:t xml:space="preserve"> </w:t>
      </w:r>
      <w:r w:rsidRPr="00EF642F">
        <w:rPr>
          <w:rFonts w:ascii="Lato" w:hAnsi="Lato"/>
          <w:spacing w:val="-2"/>
        </w:rPr>
        <w:t>terenie</w:t>
      </w:r>
      <w:r w:rsidRPr="00EF642F">
        <w:rPr>
          <w:rFonts w:ascii="Lato" w:hAnsi="Lato"/>
          <w:spacing w:val="-4"/>
        </w:rPr>
        <w:t xml:space="preserve"> </w:t>
      </w:r>
      <w:r w:rsidR="00E357DE" w:rsidRPr="00EF642F">
        <w:rPr>
          <w:rFonts w:ascii="Lato" w:hAnsi="Lato"/>
          <w:spacing w:val="-2"/>
        </w:rPr>
        <w:t>Pikniku</w:t>
      </w:r>
      <w:r w:rsidRPr="00EF642F">
        <w:rPr>
          <w:rFonts w:ascii="Lato" w:hAnsi="Lato"/>
          <w:spacing w:val="-2"/>
        </w:rPr>
        <w:t>,</w:t>
      </w:r>
      <w:r w:rsidRPr="00EF642F">
        <w:rPr>
          <w:rFonts w:ascii="Lato" w:hAnsi="Lato"/>
          <w:spacing w:val="-8"/>
        </w:rPr>
        <w:t xml:space="preserve"> </w:t>
      </w:r>
      <w:r w:rsidRPr="00EF642F">
        <w:rPr>
          <w:rFonts w:ascii="Lato" w:hAnsi="Lato"/>
          <w:spacing w:val="-2"/>
        </w:rPr>
        <w:t xml:space="preserve">obowiązani </w:t>
      </w:r>
      <w:r w:rsidRPr="00EF642F">
        <w:rPr>
          <w:rFonts w:ascii="Lato" w:hAnsi="Lato"/>
        </w:rPr>
        <w:t xml:space="preserve">są zachowywać się w sposób niezagrażający bezpieczeństwu własnemu i innych osób obecnych na </w:t>
      </w:r>
      <w:r w:rsidR="00E357DE" w:rsidRPr="00EF642F">
        <w:rPr>
          <w:rFonts w:ascii="Lato" w:hAnsi="Lato"/>
        </w:rPr>
        <w:t>Pikniku</w:t>
      </w:r>
      <w:r w:rsidRPr="00EF642F">
        <w:rPr>
          <w:rFonts w:ascii="Lato" w:hAnsi="Lato"/>
        </w:rPr>
        <w:t>.</w:t>
      </w:r>
    </w:p>
    <w:p w14:paraId="096DCC63" w14:textId="7995147E" w:rsidR="004E672F" w:rsidRPr="00EF642F" w:rsidRDefault="00A13DDE" w:rsidP="00D6179A">
      <w:pPr>
        <w:pStyle w:val="Akapitzlist"/>
        <w:numPr>
          <w:ilvl w:val="0"/>
          <w:numId w:val="1"/>
        </w:numPr>
        <w:tabs>
          <w:tab w:val="left" w:pos="391"/>
          <w:tab w:val="left" w:pos="393"/>
        </w:tabs>
        <w:ind w:right="70"/>
        <w:rPr>
          <w:rFonts w:ascii="Lato" w:hAnsi="Lato"/>
        </w:rPr>
      </w:pPr>
      <w:r w:rsidRPr="00EF642F">
        <w:rPr>
          <w:rFonts w:ascii="Lato" w:hAnsi="Lato"/>
          <w:bCs/>
        </w:rPr>
        <w:t xml:space="preserve">Wstęp na Piknik jest możliwy wyłącznie pieszo. </w:t>
      </w:r>
      <w:r w:rsidR="004E672F" w:rsidRPr="00EF642F">
        <w:rPr>
          <w:rFonts w:ascii="Lato" w:hAnsi="Lato"/>
          <w:bCs/>
        </w:rPr>
        <w:t xml:space="preserve">Zakazuje się poruszania na terenie </w:t>
      </w:r>
      <w:r w:rsidR="00EF642F" w:rsidRPr="00EF642F">
        <w:rPr>
          <w:rFonts w:ascii="Lato" w:hAnsi="Lato"/>
          <w:bCs/>
        </w:rPr>
        <w:t>Pikniku przy</w:t>
      </w:r>
      <w:r w:rsidR="004E672F" w:rsidRPr="00EF642F">
        <w:rPr>
          <w:rFonts w:ascii="Lato" w:hAnsi="Lato"/>
          <w:bCs/>
        </w:rPr>
        <w:t xml:space="preserve"> użyciu jakichkolwiek pojazdów</w:t>
      </w:r>
      <w:r w:rsidR="004E672F" w:rsidRPr="00EF642F">
        <w:rPr>
          <w:rFonts w:ascii="Lato" w:hAnsi="Lato"/>
        </w:rPr>
        <w:t xml:space="preserve"> – w tym rowerów, hulajnóg, deskorolek itp. (z wyłączeniem urządzeń dla osób z niepełnosprawnością).</w:t>
      </w:r>
    </w:p>
    <w:p w14:paraId="5446ACA2" w14:textId="1C2E53A3" w:rsidR="004E672F" w:rsidRPr="00EF642F" w:rsidRDefault="004E672F" w:rsidP="00D6179A">
      <w:pPr>
        <w:pStyle w:val="Akapitzlist"/>
        <w:numPr>
          <w:ilvl w:val="0"/>
          <w:numId w:val="1"/>
        </w:numPr>
        <w:tabs>
          <w:tab w:val="left" w:pos="391"/>
          <w:tab w:val="left" w:pos="393"/>
        </w:tabs>
        <w:ind w:right="70"/>
        <w:rPr>
          <w:rFonts w:ascii="Lato" w:hAnsi="Lato"/>
        </w:rPr>
      </w:pPr>
      <w:r w:rsidRPr="00EF642F">
        <w:rPr>
          <w:rFonts w:ascii="Lato" w:hAnsi="Lato"/>
        </w:rPr>
        <w:t xml:space="preserve">Zabrania się </w:t>
      </w:r>
      <w:r w:rsidRPr="00EF642F">
        <w:rPr>
          <w:rFonts w:ascii="Lato" w:hAnsi="Lato"/>
          <w:bCs/>
        </w:rPr>
        <w:t>wnoszenia i używania niebezpiecznych przedmiotów</w:t>
      </w:r>
      <w:r w:rsidRPr="00EF642F">
        <w:rPr>
          <w:rFonts w:ascii="Lato" w:hAnsi="Lato"/>
        </w:rPr>
        <w:t xml:space="preserve">, </w:t>
      </w:r>
      <w:r w:rsidRPr="00EF642F">
        <w:rPr>
          <w:rFonts w:ascii="Lato" w:hAnsi="Lato"/>
        </w:rPr>
        <w:br/>
        <w:t>w szczególności:</w:t>
      </w:r>
      <w:r w:rsidR="00D6179A">
        <w:rPr>
          <w:rFonts w:ascii="Lato" w:hAnsi="Lato"/>
        </w:rPr>
        <w:t xml:space="preserve"> </w:t>
      </w:r>
      <w:r w:rsidRPr="00EF642F">
        <w:rPr>
          <w:rFonts w:ascii="Lato" w:hAnsi="Lato"/>
        </w:rPr>
        <w:t>dronów, fajerwerków, ostrych narzędzi, broni, materiałów pirotechnicznych oraz przedmiotów mogących stanowić zagrożenie dla uczestników.</w:t>
      </w:r>
    </w:p>
    <w:p w14:paraId="2827951A" w14:textId="77777777" w:rsidR="004E672F" w:rsidRPr="00EF642F" w:rsidRDefault="004E672F" w:rsidP="00D6179A">
      <w:pPr>
        <w:pStyle w:val="Akapitzlist"/>
        <w:numPr>
          <w:ilvl w:val="0"/>
          <w:numId w:val="1"/>
        </w:numPr>
        <w:tabs>
          <w:tab w:val="left" w:pos="391"/>
          <w:tab w:val="left" w:pos="393"/>
        </w:tabs>
        <w:ind w:right="70"/>
        <w:rPr>
          <w:rFonts w:ascii="Lato" w:hAnsi="Lato"/>
        </w:rPr>
      </w:pPr>
      <w:r w:rsidRPr="00EF642F">
        <w:rPr>
          <w:rFonts w:ascii="Lato" w:hAnsi="Lato"/>
        </w:rPr>
        <w:t xml:space="preserve">Zakazuje się </w:t>
      </w:r>
      <w:r w:rsidRPr="00EF642F">
        <w:rPr>
          <w:rFonts w:ascii="Lato" w:hAnsi="Lato"/>
          <w:bCs/>
        </w:rPr>
        <w:t>zachowań mogących stwarzać zagrożenie dla bezpieczeństwa uczestników</w:t>
      </w:r>
      <w:r w:rsidRPr="00EF642F">
        <w:rPr>
          <w:rFonts w:ascii="Lato" w:hAnsi="Lato"/>
        </w:rPr>
        <w:t>, w szczególności dzieci – dotyczy to m.in. agresji słownej lub fizycznej, wspinania się na elementy infrastruktury miejskiej, rzucania przedmiotami itp.</w:t>
      </w:r>
    </w:p>
    <w:p w14:paraId="55829A60" w14:textId="384B5C85" w:rsidR="004E672F" w:rsidRDefault="004E672F" w:rsidP="00D6179A">
      <w:pPr>
        <w:pStyle w:val="Akapitzlist"/>
        <w:numPr>
          <w:ilvl w:val="0"/>
          <w:numId w:val="1"/>
        </w:numPr>
        <w:tabs>
          <w:tab w:val="left" w:pos="391"/>
          <w:tab w:val="left" w:pos="393"/>
        </w:tabs>
        <w:ind w:right="70"/>
        <w:rPr>
          <w:rFonts w:ascii="Lato" w:hAnsi="Lato"/>
        </w:rPr>
      </w:pPr>
      <w:r w:rsidRPr="00EF642F">
        <w:rPr>
          <w:rFonts w:ascii="Lato" w:hAnsi="Lato"/>
        </w:rPr>
        <w:t xml:space="preserve">Obowiązuje </w:t>
      </w:r>
      <w:r w:rsidRPr="00EF642F">
        <w:rPr>
          <w:rFonts w:ascii="Lato" w:hAnsi="Lato"/>
          <w:bCs/>
        </w:rPr>
        <w:t>całkowity zakaz</w:t>
      </w:r>
      <w:r w:rsidR="00A13DDE" w:rsidRPr="00EF642F">
        <w:rPr>
          <w:rFonts w:ascii="Lato" w:hAnsi="Lato"/>
          <w:bCs/>
        </w:rPr>
        <w:t xml:space="preserve"> spożywania napojów alkoholowych a nadto całkowity zakaz </w:t>
      </w:r>
      <w:r w:rsidRPr="00EF642F">
        <w:rPr>
          <w:rFonts w:ascii="Lato" w:hAnsi="Lato"/>
          <w:bCs/>
        </w:rPr>
        <w:t>palenia wyrobów tytoniowych i używania e-papierosów</w:t>
      </w:r>
      <w:r w:rsidR="00A13DDE" w:rsidRPr="00EF642F">
        <w:rPr>
          <w:rFonts w:ascii="Lato" w:hAnsi="Lato"/>
        </w:rPr>
        <w:t xml:space="preserve"> na całym terenie Pikniku</w:t>
      </w:r>
      <w:r w:rsidRPr="00EF642F">
        <w:rPr>
          <w:rFonts w:ascii="Lato" w:hAnsi="Lato"/>
        </w:rPr>
        <w:t>, poza specjalnie oznaczoną strefą dla palących (jeśli zostanie wyznaczona).</w:t>
      </w:r>
    </w:p>
    <w:p w14:paraId="3223BC29" w14:textId="77777777" w:rsidR="00D6179A" w:rsidRDefault="00D6179A" w:rsidP="00D6179A">
      <w:pPr>
        <w:pStyle w:val="Akapitzlist"/>
        <w:tabs>
          <w:tab w:val="left" w:pos="391"/>
          <w:tab w:val="left" w:pos="393"/>
        </w:tabs>
        <w:ind w:right="70" w:firstLine="0"/>
        <w:jc w:val="left"/>
        <w:rPr>
          <w:rFonts w:ascii="Lato" w:hAnsi="Lato"/>
        </w:rPr>
      </w:pPr>
    </w:p>
    <w:p w14:paraId="0E6931A4" w14:textId="77777777" w:rsidR="004E672F" w:rsidRPr="00EF642F" w:rsidRDefault="004E672F" w:rsidP="00D6179A">
      <w:pPr>
        <w:pStyle w:val="Akapitzlist"/>
        <w:numPr>
          <w:ilvl w:val="0"/>
          <w:numId w:val="1"/>
        </w:numPr>
        <w:tabs>
          <w:tab w:val="left" w:pos="391"/>
          <w:tab w:val="left" w:pos="393"/>
        </w:tabs>
        <w:ind w:right="70"/>
        <w:rPr>
          <w:rFonts w:ascii="Lato" w:hAnsi="Lato"/>
        </w:rPr>
      </w:pPr>
      <w:r w:rsidRPr="00EF642F">
        <w:rPr>
          <w:rFonts w:ascii="Lato" w:hAnsi="Lato"/>
          <w:bCs/>
        </w:rPr>
        <w:lastRenderedPageBreak/>
        <w:t xml:space="preserve">Uczestnicy zobowiązani są do niezasłaniania twarzy </w:t>
      </w:r>
      <w:r w:rsidRPr="00D6179A">
        <w:rPr>
          <w:rFonts w:ascii="Lato" w:hAnsi="Lato"/>
          <w:bCs/>
        </w:rPr>
        <w:t xml:space="preserve">– zakazane jest zatem zasłaniania twarzy w sposób </w:t>
      </w:r>
      <w:r w:rsidRPr="00EF642F">
        <w:rPr>
          <w:rFonts w:ascii="Lato" w:hAnsi="Lato"/>
          <w:bCs/>
        </w:rPr>
        <w:t>uniemożliwiający identyfikację</w:t>
      </w:r>
      <w:r w:rsidRPr="00EF642F">
        <w:rPr>
          <w:rFonts w:ascii="Lato" w:hAnsi="Lato"/>
        </w:rPr>
        <w:t>, za wyjątkiem przypadków wynikających z przepisów prawa (np. stan zdrowia, względy sanitarne).</w:t>
      </w:r>
    </w:p>
    <w:p w14:paraId="346C9FA4" w14:textId="41109C8E" w:rsidR="00622AC6" w:rsidRPr="00EF642F" w:rsidRDefault="00A46D79" w:rsidP="00D6179A">
      <w:pPr>
        <w:pStyle w:val="Akapitzlist"/>
        <w:numPr>
          <w:ilvl w:val="0"/>
          <w:numId w:val="1"/>
        </w:numPr>
        <w:tabs>
          <w:tab w:val="left" w:pos="391"/>
          <w:tab w:val="left" w:pos="393"/>
        </w:tabs>
        <w:ind w:right="68"/>
        <w:rPr>
          <w:rFonts w:ascii="Lato" w:hAnsi="Lato"/>
        </w:rPr>
      </w:pPr>
      <w:r w:rsidRPr="00EF642F">
        <w:rPr>
          <w:rFonts w:ascii="Lato" w:hAnsi="Lato"/>
        </w:rPr>
        <w:t xml:space="preserve">Uczestnicy Pikniku oraz wszystkie osoby, które znajdują się na terenie </w:t>
      </w:r>
      <w:r w:rsidR="00E357DE" w:rsidRPr="00EF642F">
        <w:rPr>
          <w:rFonts w:ascii="Lato" w:hAnsi="Lato"/>
        </w:rPr>
        <w:t>Pikniku</w:t>
      </w:r>
      <w:r w:rsidRPr="00EF642F">
        <w:rPr>
          <w:rFonts w:ascii="Lato" w:hAnsi="Lato"/>
        </w:rPr>
        <w:t>, muszą stosować</w:t>
      </w:r>
      <w:r w:rsidRPr="00EF642F">
        <w:rPr>
          <w:rFonts w:ascii="Lato" w:hAnsi="Lato"/>
          <w:spacing w:val="-11"/>
        </w:rPr>
        <w:t xml:space="preserve"> </w:t>
      </w:r>
      <w:r w:rsidRPr="00EF642F">
        <w:rPr>
          <w:rFonts w:ascii="Lato" w:hAnsi="Lato"/>
        </w:rPr>
        <w:t>się</w:t>
      </w:r>
      <w:r w:rsidRPr="00EF642F">
        <w:rPr>
          <w:rFonts w:ascii="Lato" w:hAnsi="Lato"/>
          <w:spacing w:val="-10"/>
        </w:rPr>
        <w:t xml:space="preserve"> </w:t>
      </w:r>
      <w:r w:rsidRPr="00EF642F">
        <w:rPr>
          <w:rFonts w:ascii="Lato" w:hAnsi="Lato"/>
        </w:rPr>
        <w:t>do</w:t>
      </w:r>
      <w:r w:rsidRPr="00EF642F">
        <w:rPr>
          <w:rFonts w:ascii="Lato" w:hAnsi="Lato"/>
          <w:spacing w:val="-10"/>
        </w:rPr>
        <w:t xml:space="preserve"> </w:t>
      </w:r>
      <w:r w:rsidRPr="00EF642F">
        <w:rPr>
          <w:rFonts w:ascii="Lato" w:hAnsi="Lato"/>
        </w:rPr>
        <w:t>zaleceń</w:t>
      </w:r>
      <w:r w:rsidRPr="00EF642F">
        <w:rPr>
          <w:rFonts w:ascii="Lato" w:hAnsi="Lato"/>
          <w:spacing w:val="-13"/>
        </w:rPr>
        <w:t xml:space="preserve"> </w:t>
      </w:r>
      <w:r w:rsidRPr="00EF642F">
        <w:rPr>
          <w:rFonts w:ascii="Lato" w:hAnsi="Lato"/>
        </w:rPr>
        <w:t>przedstawicieli</w:t>
      </w:r>
      <w:r w:rsidRPr="00EF642F">
        <w:rPr>
          <w:rFonts w:ascii="Lato" w:hAnsi="Lato"/>
          <w:spacing w:val="-9"/>
        </w:rPr>
        <w:t xml:space="preserve"> </w:t>
      </w:r>
      <w:r w:rsidRPr="00EF642F">
        <w:rPr>
          <w:rFonts w:ascii="Lato" w:hAnsi="Lato"/>
        </w:rPr>
        <w:t>Organizatora</w:t>
      </w:r>
      <w:r w:rsidRPr="00EF642F">
        <w:rPr>
          <w:rFonts w:ascii="Lato" w:hAnsi="Lato"/>
          <w:spacing w:val="-9"/>
        </w:rPr>
        <w:t xml:space="preserve"> </w:t>
      </w:r>
      <w:r w:rsidRPr="00EF642F">
        <w:rPr>
          <w:rFonts w:ascii="Lato" w:hAnsi="Lato"/>
        </w:rPr>
        <w:t>oraz</w:t>
      </w:r>
      <w:r w:rsidRPr="00EF642F">
        <w:rPr>
          <w:rFonts w:ascii="Lato" w:hAnsi="Lato"/>
          <w:spacing w:val="-8"/>
        </w:rPr>
        <w:t xml:space="preserve"> </w:t>
      </w:r>
      <w:r w:rsidRPr="00EF642F">
        <w:rPr>
          <w:rFonts w:ascii="Lato" w:hAnsi="Lato"/>
        </w:rPr>
        <w:t>służb</w:t>
      </w:r>
      <w:r w:rsidRPr="00EF642F">
        <w:rPr>
          <w:rFonts w:ascii="Lato" w:hAnsi="Lato"/>
          <w:spacing w:val="-8"/>
        </w:rPr>
        <w:t xml:space="preserve"> </w:t>
      </w:r>
      <w:r w:rsidRPr="00EF642F">
        <w:rPr>
          <w:rFonts w:ascii="Lato" w:hAnsi="Lato"/>
        </w:rPr>
        <w:t>porządkowych,</w:t>
      </w:r>
      <w:r w:rsidRPr="00EF642F">
        <w:rPr>
          <w:rFonts w:ascii="Lato" w:hAnsi="Lato"/>
          <w:spacing w:val="-7"/>
        </w:rPr>
        <w:t xml:space="preserve"> </w:t>
      </w:r>
      <w:r w:rsidRPr="00EF642F">
        <w:rPr>
          <w:rFonts w:ascii="Lato" w:hAnsi="Lato"/>
        </w:rPr>
        <w:t>mających na celu zapewnienie im bezpieczeństwa i porządku.</w:t>
      </w:r>
    </w:p>
    <w:p w14:paraId="46352853" w14:textId="0DFBBDE0" w:rsidR="00622AC6" w:rsidRPr="00EF642F" w:rsidRDefault="00A46D79" w:rsidP="00D6179A">
      <w:pPr>
        <w:pStyle w:val="Akapitzlist"/>
        <w:numPr>
          <w:ilvl w:val="0"/>
          <w:numId w:val="1"/>
        </w:numPr>
        <w:tabs>
          <w:tab w:val="left" w:pos="391"/>
          <w:tab w:val="left" w:pos="393"/>
        </w:tabs>
        <w:ind w:right="75"/>
        <w:rPr>
          <w:rFonts w:ascii="Lato" w:hAnsi="Lato"/>
        </w:rPr>
      </w:pPr>
      <w:r w:rsidRPr="00EF642F">
        <w:rPr>
          <w:rFonts w:ascii="Lato" w:hAnsi="Lato"/>
        </w:rPr>
        <w:t>Osoby nietrzeźwe, stwarzające ryzyko niebezpieczeństwa, potencjalnie zagrażające porządkowi</w:t>
      </w:r>
      <w:r w:rsidRPr="00EF642F">
        <w:rPr>
          <w:rFonts w:ascii="Lato" w:hAnsi="Lato"/>
          <w:spacing w:val="-13"/>
        </w:rPr>
        <w:t xml:space="preserve"> </w:t>
      </w:r>
      <w:r w:rsidRPr="00EF642F">
        <w:rPr>
          <w:rFonts w:ascii="Lato" w:hAnsi="Lato"/>
        </w:rPr>
        <w:t>publicznemu</w:t>
      </w:r>
      <w:r w:rsidRPr="00EF642F">
        <w:rPr>
          <w:rFonts w:ascii="Lato" w:hAnsi="Lato"/>
          <w:spacing w:val="-13"/>
        </w:rPr>
        <w:t xml:space="preserve"> </w:t>
      </w:r>
      <w:r w:rsidRPr="00EF642F">
        <w:rPr>
          <w:rFonts w:ascii="Lato" w:hAnsi="Lato"/>
        </w:rPr>
        <w:t>nie</w:t>
      </w:r>
      <w:r w:rsidRPr="00EF642F">
        <w:rPr>
          <w:rFonts w:ascii="Lato" w:hAnsi="Lato"/>
          <w:spacing w:val="-8"/>
        </w:rPr>
        <w:t xml:space="preserve"> </w:t>
      </w:r>
      <w:r w:rsidRPr="00EF642F">
        <w:rPr>
          <w:rFonts w:ascii="Lato" w:hAnsi="Lato"/>
        </w:rPr>
        <w:t>będą</w:t>
      </w:r>
      <w:r w:rsidRPr="00EF642F">
        <w:rPr>
          <w:rFonts w:ascii="Lato" w:hAnsi="Lato"/>
          <w:spacing w:val="-9"/>
        </w:rPr>
        <w:t xml:space="preserve"> </w:t>
      </w:r>
      <w:r w:rsidRPr="00EF642F">
        <w:rPr>
          <w:rFonts w:ascii="Lato" w:hAnsi="Lato"/>
        </w:rPr>
        <w:t>wpuszczane</w:t>
      </w:r>
      <w:r w:rsidRPr="00EF642F">
        <w:rPr>
          <w:rFonts w:ascii="Lato" w:hAnsi="Lato"/>
          <w:spacing w:val="-6"/>
        </w:rPr>
        <w:t xml:space="preserve"> </w:t>
      </w:r>
      <w:r w:rsidRPr="00EF642F">
        <w:rPr>
          <w:rFonts w:ascii="Lato" w:hAnsi="Lato"/>
        </w:rPr>
        <w:t>na</w:t>
      </w:r>
      <w:r w:rsidRPr="00EF642F">
        <w:rPr>
          <w:rFonts w:ascii="Lato" w:hAnsi="Lato"/>
          <w:spacing w:val="-8"/>
        </w:rPr>
        <w:t xml:space="preserve"> </w:t>
      </w:r>
      <w:r w:rsidRPr="00EF642F">
        <w:rPr>
          <w:rFonts w:ascii="Lato" w:hAnsi="Lato"/>
        </w:rPr>
        <w:t>teren</w:t>
      </w:r>
      <w:r w:rsidRPr="00EF642F">
        <w:rPr>
          <w:rFonts w:ascii="Lato" w:hAnsi="Lato"/>
          <w:spacing w:val="-8"/>
        </w:rPr>
        <w:t xml:space="preserve"> </w:t>
      </w:r>
      <w:r w:rsidR="00E357DE" w:rsidRPr="00EF642F">
        <w:rPr>
          <w:rFonts w:ascii="Lato" w:hAnsi="Lato"/>
        </w:rPr>
        <w:t>Pikniku</w:t>
      </w:r>
      <w:r w:rsidRPr="00EF642F">
        <w:rPr>
          <w:rFonts w:ascii="Lato" w:hAnsi="Lato"/>
          <w:spacing w:val="-9"/>
        </w:rPr>
        <w:t xml:space="preserve"> </w:t>
      </w:r>
      <w:r w:rsidRPr="00EF642F">
        <w:rPr>
          <w:rFonts w:ascii="Lato" w:hAnsi="Lato"/>
        </w:rPr>
        <w:t>w</w:t>
      </w:r>
      <w:r w:rsidRPr="00EF642F">
        <w:rPr>
          <w:rFonts w:ascii="Lato" w:hAnsi="Lato"/>
          <w:spacing w:val="-7"/>
        </w:rPr>
        <w:t xml:space="preserve"> </w:t>
      </w:r>
      <w:r w:rsidRPr="00EF642F">
        <w:rPr>
          <w:rFonts w:ascii="Lato" w:hAnsi="Lato"/>
        </w:rPr>
        <w:t>czasie</w:t>
      </w:r>
      <w:r w:rsidRPr="00EF642F">
        <w:rPr>
          <w:rFonts w:ascii="Lato" w:hAnsi="Lato"/>
          <w:spacing w:val="-8"/>
        </w:rPr>
        <w:t xml:space="preserve"> </w:t>
      </w:r>
      <w:r w:rsidRPr="00EF642F">
        <w:rPr>
          <w:rFonts w:ascii="Lato" w:hAnsi="Lato"/>
        </w:rPr>
        <w:t>trwania</w:t>
      </w:r>
      <w:r w:rsidRPr="00EF642F">
        <w:rPr>
          <w:rFonts w:ascii="Lato" w:hAnsi="Lato"/>
          <w:spacing w:val="-7"/>
        </w:rPr>
        <w:t xml:space="preserve"> </w:t>
      </w:r>
      <w:r w:rsidRPr="00EF642F">
        <w:rPr>
          <w:rFonts w:ascii="Lato" w:hAnsi="Lato"/>
        </w:rPr>
        <w:t>Pikniku.</w:t>
      </w:r>
    </w:p>
    <w:p w14:paraId="4B09EFCB" w14:textId="551FB387" w:rsidR="00622AC6" w:rsidRPr="00EF642F" w:rsidRDefault="00A46D79" w:rsidP="00D6179A">
      <w:pPr>
        <w:pStyle w:val="Akapitzlist"/>
        <w:numPr>
          <w:ilvl w:val="0"/>
          <w:numId w:val="1"/>
        </w:numPr>
        <w:tabs>
          <w:tab w:val="left" w:pos="391"/>
          <w:tab w:val="left" w:pos="393"/>
        </w:tabs>
        <w:ind w:right="64"/>
        <w:rPr>
          <w:rFonts w:ascii="Lato" w:hAnsi="Lato"/>
        </w:rPr>
      </w:pPr>
      <w:r w:rsidRPr="00EF642F">
        <w:rPr>
          <w:rFonts w:ascii="Lato" w:hAnsi="Lato"/>
        </w:rPr>
        <w:t xml:space="preserve">Uczestnicy Pikniku są zobowiązani do poszanowania sprzętu, wszelkich urządzeń, wyposażenia i instalacji technicznych oraz mienia stanowiącego własność Organizatora </w:t>
      </w:r>
      <w:r w:rsidR="00E357DE" w:rsidRPr="00EF642F">
        <w:rPr>
          <w:rFonts w:ascii="Lato" w:hAnsi="Lato"/>
        </w:rPr>
        <w:br/>
      </w:r>
      <w:r w:rsidRPr="00EF642F">
        <w:rPr>
          <w:rFonts w:ascii="Lato" w:hAnsi="Lato"/>
        </w:rPr>
        <w:t xml:space="preserve">i właściciela </w:t>
      </w:r>
      <w:r w:rsidR="003C386B" w:rsidRPr="00EF642F">
        <w:rPr>
          <w:rFonts w:ascii="Lato" w:hAnsi="Lato"/>
        </w:rPr>
        <w:t>obiektów,</w:t>
      </w:r>
      <w:r w:rsidR="00E357DE" w:rsidRPr="00EF642F">
        <w:rPr>
          <w:rFonts w:ascii="Lato" w:hAnsi="Lato"/>
        </w:rPr>
        <w:t xml:space="preserve"> na terenie których odbywa się Piknik</w:t>
      </w:r>
      <w:r w:rsidRPr="00EF642F">
        <w:rPr>
          <w:rFonts w:ascii="Lato" w:hAnsi="Lato"/>
        </w:rPr>
        <w:t>.</w:t>
      </w:r>
    </w:p>
    <w:p w14:paraId="297BB17B" w14:textId="73A3B96C" w:rsidR="00065822" w:rsidRPr="00D6179A" w:rsidRDefault="00065822" w:rsidP="00D6179A">
      <w:pPr>
        <w:pStyle w:val="Akapitzlist"/>
        <w:numPr>
          <w:ilvl w:val="0"/>
          <w:numId w:val="1"/>
        </w:numPr>
        <w:tabs>
          <w:tab w:val="left" w:pos="391"/>
          <w:tab w:val="left" w:pos="393"/>
        </w:tabs>
        <w:ind w:right="66"/>
        <w:rPr>
          <w:rFonts w:ascii="Lato" w:hAnsi="Lato"/>
        </w:rPr>
      </w:pPr>
      <w:r w:rsidRPr="00D6179A">
        <w:rPr>
          <w:rFonts w:ascii="Lato" w:hAnsi="Lato"/>
        </w:rPr>
        <w:t xml:space="preserve">Osoby ze szczególnymi potrzebami lub niepełnosprawnościami mogą zgłosić szczególne potrzeby Organizatorom. Organizator dołoży wszelkich starań, aby zapewnić odpowiednie warunki uczestnictwa </w:t>
      </w:r>
      <w:r w:rsidR="00E357DE" w:rsidRPr="00D6179A">
        <w:rPr>
          <w:rFonts w:ascii="Lato" w:hAnsi="Lato"/>
        </w:rPr>
        <w:t xml:space="preserve">w Pikniku takim osobom </w:t>
      </w:r>
      <w:r w:rsidRPr="00D6179A">
        <w:rPr>
          <w:rFonts w:ascii="Lato" w:hAnsi="Lato"/>
        </w:rPr>
        <w:t xml:space="preserve">oraz na bieżąco reagować na potrzeby zgłaszane </w:t>
      </w:r>
      <w:r w:rsidR="00E357DE" w:rsidRPr="00D6179A">
        <w:rPr>
          <w:rFonts w:ascii="Lato" w:hAnsi="Lato"/>
        </w:rPr>
        <w:t xml:space="preserve">przez te osoby </w:t>
      </w:r>
      <w:r w:rsidRPr="00D6179A">
        <w:rPr>
          <w:rFonts w:ascii="Lato" w:hAnsi="Lato"/>
        </w:rPr>
        <w:t>podczas trwania</w:t>
      </w:r>
      <w:r w:rsidR="00E357DE" w:rsidRPr="00D6179A">
        <w:rPr>
          <w:rFonts w:ascii="Lato" w:hAnsi="Lato"/>
        </w:rPr>
        <w:t xml:space="preserve"> Pikniku</w:t>
      </w:r>
      <w:r w:rsidRPr="00D6179A">
        <w:rPr>
          <w:rFonts w:ascii="Lato" w:hAnsi="Lato"/>
        </w:rPr>
        <w:t>.</w:t>
      </w:r>
    </w:p>
    <w:p w14:paraId="76E60956" w14:textId="63DA349E" w:rsidR="00622AC6" w:rsidRPr="00EF642F" w:rsidRDefault="00A46D79" w:rsidP="00D6179A">
      <w:pPr>
        <w:pStyle w:val="Akapitzlist"/>
        <w:numPr>
          <w:ilvl w:val="0"/>
          <w:numId w:val="1"/>
        </w:numPr>
        <w:tabs>
          <w:tab w:val="left" w:pos="391"/>
          <w:tab w:val="left" w:pos="393"/>
        </w:tabs>
        <w:ind w:right="66"/>
        <w:rPr>
          <w:rFonts w:ascii="Lato" w:hAnsi="Lato"/>
        </w:rPr>
      </w:pPr>
      <w:r w:rsidRPr="00EF642F">
        <w:rPr>
          <w:rFonts w:ascii="Lato" w:hAnsi="Lato"/>
        </w:rPr>
        <w:t>Organizator</w:t>
      </w:r>
      <w:r w:rsidRPr="00EF642F">
        <w:rPr>
          <w:rFonts w:ascii="Lato" w:hAnsi="Lato"/>
          <w:spacing w:val="80"/>
        </w:rPr>
        <w:t xml:space="preserve"> </w:t>
      </w:r>
      <w:r w:rsidRPr="00EF642F">
        <w:rPr>
          <w:rFonts w:ascii="Lato" w:hAnsi="Lato"/>
        </w:rPr>
        <w:t>oraz</w:t>
      </w:r>
      <w:r w:rsidRPr="00EF642F">
        <w:rPr>
          <w:rFonts w:ascii="Lato" w:hAnsi="Lato"/>
          <w:spacing w:val="80"/>
        </w:rPr>
        <w:t xml:space="preserve"> </w:t>
      </w:r>
      <w:r w:rsidRPr="00EF642F">
        <w:rPr>
          <w:rFonts w:ascii="Lato" w:hAnsi="Lato"/>
        </w:rPr>
        <w:t>personel</w:t>
      </w:r>
      <w:r w:rsidRPr="00EF642F">
        <w:rPr>
          <w:rFonts w:ascii="Lato" w:hAnsi="Lato"/>
          <w:spacing w:val="80"/>
        </w:rPr>
        <w:t xml:space="preserve"> </w:t>
      </w:r>
      <w:r w:rsidRPr="00EF642F">
        <w:rPr>
          <w:rFonts w:ascii="Lato" w:hAnsi="Lato"/>
        </w:rPr>
        <w:t>zaangażowany</w:t>
      </w:r>
      <w:r w:rsidRPr="00EF642F">
        <w:rPr>
          <w:rFonts w:ascii="Lato" w:hAnsi="Lato"/>
          <w:spacing w:val="80"/>
        </w:rPr>
        <w:t xml:space="preserve"> </w:t>
      </w:r>
      <w:r w:rsidRPr="00EF642F">
        <w:rPr>
          <w:rFonts w:ascii="Lato" w:hAnsi="Lato"/>
        </w:rPr>
        <w:t>w</w:t>
      </w:r>
      <w:r w:rsidRPr="00EF642F">
        <w:rPr>
          <w:rFonts w:ascii="Lato" w:hAnsi="Lato"/>
          <w:spacing w:val="80"/>
        </w:rPr>
        <w:t xml:space="preserve"> </w:t>
      </w:r>
      <w:r w:rsidRPr="00EF642F">
        <w:rPr>
          <w:rFonts w:ascii="Lato" w:hAnsi="Lato"/>
        </w:rPr>
        <w:t>realizację</w:t>
      </w:r>
      <w:r w:rsidRPr="00EF642F">
        <w:rPr>
          <w:rFonts w:ascii="Lato" w:hAnsi="Lato"/>
          <w:spacing w:val="80"/>
        </w:rPr>
        <w:t xml:space="preserve"> </w:t>
      </w:r>
      <w:r w:rsidRPr="00EF642F">
        <w:rPr>
          <w:rFonts w:ascii="Lato" w:hAnsi="Lato"/>
        </w:rPr>
        <w:t>Pikniku,</w:t>
      </w:r>
      <w:r w:rsidRPr="00EF642F">
        <w:rPr>
          <w:rFonts w:ascii="Lato" w:hAnsi="Lato"/>
          <w:spacing w:val="80"/>
        </w:rPr>
        <w:t xml:space="preserve"> </w:t>
      </w:r>
      <w:r w:rsidRPr="00EF642F">
        <w:rPr>
          <w:rFonts w:ascii="Lato" w:hAnsi="Lato"/>
        </w:rPr>
        <w:t>w</w:t>
      </w:r>
      <w:r w:rsidRPr="00EF642F">
        <w:rPr>
          <w:rFonts w:ascii="Lato" w:hAnsi="Lato"/>
          <w:spacing w:val="80"/>
        </w:rPr>
        <w:t xml:space="preserve"> </w:t>
      </w:r>
      <w:r w:rsidRPr="00EF642F">
        <w:rPr>
          <w:rFonts w:ascii="Lato" w:hAnsi="Lato"/>
        </w:rPr>
        <w:t>tym</w:t>
      </w:r>
      <w:r w:rsidRPr="00EF642F">
        <w:rPr>
          <w:rFonts w:ascii="Lato" w:hAnsi="Lato"/>
          <w:spacing w:val="80"/>
        </w:rPr>
        <w:t xml:space="preserve"> </w:t>
      </w:r>
      <w:r w:rsidRPr="00EF642F">
        <w:rPr>
          <w:rFonts w:ascii="Lato" w:hAnsi="Lato"/>
        </w:rPr>
        <w:t>edukatorzy</w:t>
      </w:r>
      <w:r w:rsidR="003C386B">
        <w:rPr>
          <w:rFonts w:ascii="Lato" w:hAnsi="Lato"/>
          <w:spacing w:val="40"/>
        </w:rPr>
        <w:br/>
      </w:r>
      <w:r w:rsidRPr="00EF642F">
        <w:rPr>
          <w:rFonts w:ascii="Lato" w:hAnsi="Lato"/>
        </w:rPr>
        <w:t>i</w:t>
      </w:r>
      <w:r w:rsidRPr="00EF642F">
        <w:rPr>
          <w:rFonts w:ascii="Lato" w:hAnsi="Lato"/>
          <w:spacing w:val="-13"/>
        </w:rPr>
        <w:t xml:space="preserve"> </w:t>
      </w:r>
      <w:r w:rsidRPr="00EF642F">
        <w:rPr>
          <w:rFonts w:ascii="Lato" w:hAnsi="Lato"/>
        </w:rPr>
        <w:t xml:space="preserve">animatorzy, nie sprawują pieczy, opieki nad uczestnikami Pikniku i nie odpowiadają za mienie </w:t>
      </w:r>
      <w:r w:rsidR="00E357DE" w:rsidRPr="00EF642F">
        <w:rPr>
          <w:rFonts w:ascii="Lato" w:hAnsi="Lato"/>
        </w:rPr>
        <w:t>u</w:t>
      </w:r>
      <w:r w:rsidRPr="00EF642F">
        <w:rPr>
          <w:rFonts w:ascii="Lato" w:hAnsi="Lato"/>
        </w:rPr>
        <w:t xml:space="preserve">czestników pozostawione na terenie wydzielonym na </w:t>
      </w:r>
      <w:r w:rsidR="00E357DE" w:rsidRPr="00EF642F">
        <w:rPr>
          <w:rFonts w:ascii="Lato" w:hAnsi="Lato"/>
        </w:rPr>
        <w:t>Piknik</w:t>
      </w:r>
      <w:r w:rsidRPr="00EF642F">
        <w:rPr>
          <w:rFonts w:ascii="Lato" w:hAnsi="Lato"/>
        </w:rPr>
        <w:t>.</w:t>
      </w:r>
    </w:p>
    <w:p w14:paraId="72010D05" w14:textId="2CFE3EA8" w:rsidR="00622AC6" w:rsidRPr="00EF642F" w:rsidRDefault="00A46D79" w:rsidP="00D6179A">
      <w:pPr>
        <w:pStyle w:val="Akapitzlist"/>
        <w:numPr>
          <w:ilvl w:val="0"/>
          <w:numId w:val="1"/>
        </w:numPr>
        <w:tabs>
          <w:tab w:val="left" w:pos="391"/>
          <w:tab w:val="left" w:pos="393"/>
        </w:tabs>
        <w:ind w:right="64"/>
        <w:rPr>
          <w:rFonts w:ascii="Lato" w:hAnsi="Lato"/>
        </w:rPr>
      </w:pPr>
      <w:r w:rsidRPr="00EF642F">
        <w:rPr>
          <w:rFonts w:ascii="Lato" w:hAnsi="Lato"/>
          <w:spacing w:val="-2"/>
        </w:rPr>
        <w:t>Służby</w:t>
      </w:r>
      <w:r w:rsidRPr="00EF642F">
        <w:rPr>
          <w:rFonts w:ascii="Lato" w:hAnsi="Lato"/>
          <w:spacing w:val="-13"/>
        </w:rPr>
        <w:t xml:space="preserve"> </w:t>
      </w:r>
      <w:r w:rsidRPr="00EF642F">
        <w:rPr>
          <w:rFonts w:ascii="Lato" w:hAnsi="Lato"/>
          <w:spacing w:val="-2"/>
        </w:rPr>
        <w:t>porządkowe</w:t>
      </w:r>
      <w:r w:rsidRPr="00EF642F">
        <w:rPr>
          <w:rFonts w:ascii="Lato" w:hAnsi="Lato"/>
          <w:spacing w:val="-11"/>
        </w:rPr>
        <w:t xml:space="preserve"> </w:t>
      </w:r>
      <w:r w:rsidRPr="00EF642F">
        <w:rPr>
          <w:rFonts w:ascii="Lato" w:hAnsi="Lato"/>
          <w:spacing w:val="-2"/>
        </w:rPr>
        <w:t>są</w:t>
      </w:r>
      <w:r w:rsidRPr="00EF642F">
        <w:rPr>
          <w:rFonts w:ascii="Lato" w:hAnsi="Lato"/>
          <w:spacing w:val="-10"/>
        </w:rPr>
        <w:t xml:space="preserve"> </w:t>
      </w:r>
      <w:r w:rsidRPr="00EF642F">
        <w:rPr>
          <w:rFonts w:ascii="Lato" w:hAnsi="Lato"/>
          <w:spacing w:val="-2"/>
        </w:rPr>
        <w:t>uprawnieni</w:t>
      </w:r>
      <w:r w:rsidRPr="00EF642F">
        <w:rPr>
          <w:rFonts w:ascii="Lato" w:hAnsi="Lato"/>
          <w:spacing w:val="-16"/>
        </w:rPr>
        <w:t xml:space="preserve"> </w:t>
      </w:r>
      <w:r w:rsidRPr="00EF642F">
        <w:rPr>
          <w:rFonts w:ascii="Lato" w:hAnsi="Lato"/>
          <w:spacing w:val="-2"/>
        </w:rPr>
        <w:t>do</w:t>
      </w:r>
      <w:r w:rsidRPr="00EF642F">
        <w:rPr>
          <w:rFonts w:ascii="Lato" w:hAnsi="Lato"/>
          <w:spacing w:val="-8"/>
        </w:rPr>
        <w:t xml:space="preserve"> </w:t>
      </w:r>
      <w:r w:rsidRPr="00EF642F">
        <w:rPr>
          <w:rFonts w:ascii="Lato" w:hAnsi="Lato"/>
          <w:spacing w:val="-2"/>
        </w:rPr>
        <w:t xml:space="preserve">wydawania </w:t>
      </w:r>
      <w:r w:rsidRPr="00EF642F">
        <w:rPr>
          <w:rFonts w:ascii="Lato" w:hAnsi="Lato"/>
        </w:rPr>
        <w:t>poleceń porządkowych osobom zakłócającym porządek publiczny lub zachowującym się niezgodnie</w:t>
      </w:r>
      <w:r w:rsidRPr="00EF642F">
        <w:rPr>
          <w:rFonts w:ascii="Lato" w:hAnsi="Lato"/>
          <w:spacing w:val="-10"/>
        </w:rPr>
        <w:t xml:space="preserve"> </w:t>
      </w:r>
      <w:r w:rsidRPr="00EF642F">
        <w:rPr>
          <w:rFonts w:ascii="Lato" w:hAnsi="Lato"/>
        </w:rPr>
        <w:t>z</w:t>
      </w:r>
      <w:r w:rsidRPr="00EF642F">
        <w:rPr>
          <w:rFonts w:ascii="Lato" w:hAnsi="Lato"/>
          <w:spacing w:val="-7"/>
        </w:rPr>
        <w:t xml:space="preserve"> </w:t>
      </w:r>
      <w:r w:rsidRPr="00EF642F">
        <w:rPr>
          <w:rFonts w:ascii="Lato" w:hAnsi="Lato"/>
        </w:rPr>
        <w:t>Regulaminem,</w:t>
      </w:r>
      <w:r w:rsidR="003C386B">
        <w:rPr>
          <w:rFonts w:ascii="Lato" w:hAnsi="Lato"/>
          <w:spacing w:val="-9"/>
        </w:rPr>
        <w:br/>
      </w:r>
      <w:r w:rsidRPr="00EF642F">
        <w:rPr>
          <w:rFonts w:ascii="Lato" w:hAnsi="Lato"/>
        </w:rPr>
        <w:t>a</w:t>
      </w:r>
      <w:r w:rsidRPr="00EF642F">
        <w:rPr>
          <w:rFonts w:ascii="Lato" w:hAnsi="Lato"/>
          <w:spacing w:val="-8"/>
        </w:rPr>
        <w:t xml:space="preserve"> </w:t>
      </w:r>
      <w:r w:rsidRPr="00EF642F">
        <w:rPr>
          <w:rFonts w:ascii="Lato" w:hAnsi="Lato"/>
        </w:rPr>
        <w:t>w</w:t>
      </w:r>
      <w:r w:rsidRPr="00EF642F">
        <w:rPr>
          <w:rFonts w:ascii="Lato" w:hAnsi="Lato"/>
          <w:spacing w:val="-9"/>
        </w:rPr>
        <w:t xml:space="preserve"> </w:t>
      </w:r>
      <w:r w:rsidRPr="00EF642F">
        <w:rPr>
          <w:rFonts w:ascii="Lato" w:hAnsi="Lato"/>
        </w:rPr>
        <w:t>przypadku</w:t>
      </w:r>
      <w:r w:rsidRPr="00EF642F">
        <w:rPr>
          <w:rFonts w:ascii="Lato" w:hAnsi="Lato"/>
          <w:spacing w:val="-9"/>
        </w:rPr>
        <w:t xml:space="preserve"> </w:t>
      </w:r>
      <w:r w:rsidRPr="00EF642F">
        <w:rPr>
          <w:rFonts w:ascii="Lato" w:hAnsi="Lato"/>
        </w:rPr>
        <w:t>niewykonania</w:t>
      </w:r>
      <w:r w:rsidRPr="00EF642F">
        <w:rPr>
          <w:rFonts w:ascii="Lato" w:hAnsi="Lato"/>
          <w:spacing w:val="-9"/>
        </w:rPr>
        <w:t xml:space="preserve"> </w:t>
      </w:r>
      <w:r w:rsidRPr="00EF642F">
        <w:rPr>
          <w:rFonts w:ascii="Lato" w:hAnsi="Lato"/>
        </w:rPr>
        <w:t>tych</w:t>
      </w:r>
      <w:r w:rsidRPr="00EF642F">
        <w:rPr>
          <w:rFonts w:ascii="Lato" w:hAnsi="Lato"/>
          <w:spacing w:val="-9"/>
        </w:rPr>
        <w:t xml:space="preserve"> </w:t>
      </w:r>
      <w:r w:rsidRPr="00EF642F">
        <w:rPr>
          <w:rFonts w:ascii="Lato" w:hAnsi="Lato"/>
        </w:rPr>
        <w:t>poleceń</w:t>
      </w:r>
      <w:r w:rsidRPr="00EF642F">
        <w:rPr>
          <w:rFonts w:ascii="Lato" w:hAnsi="Lato"/>
          <w:spacing w:val="-3"/>
        </w:rPr>
        <w:t xml:space="preserve"> </w:t>
      </w:r>
      <w:r w:rsidRPr="00EF642F">
        <w:rPr>
          <w:rFonts w:ascii="Lato" w:hAnsi="Lato"/>
        </w:rPr>
        <w:t>–</w:t>
      </w:r>
      <w:r w:rsidRPr="00EF642F">
        <w:rPr>
          <w:rFonts w:ascii="Lato" w:hAnsi="Lato"/>
          <w:spacing w:val="-9"/>
        </w:rPr>
        <w:t xml:space="preserve"> </w:t>
      </w:r>
      <w:r w:rsidRPr="00EF642F">
        <w:rPr>
          <w:rFonts w:ascii="Lato" w:hAnsi="Lato"/>
        </w:rPr>
        <w:t>wezwania</w:t>
      </w:r>
      <w:r w:rsidRPr="00EF642F">
        <w:rPr>
          <w:rFonts w:ascii="Lato" w:hAnsi="Lato"/>
          <w:spacing w:val="-8"/>
        </w:rPr>
        <w:t xml:space="preserve"> </w:t>
      </w:r>
      <w:r w:rsidRPr="00EF642F">
        <w:rPr>
          <w:rFonts w:ascii="Lato" w:hAnsi="Lato"/>
        </w:rPr>
        <w:t>ich</w:t>
      </w:r>
      <w:r w:rsidRPr="00EF642F">
        <w:rPr>
          <w:rFonts w:ascii="Lato" w:hAnsi="Lato"/>
          <w:spacing w:val="-10"/>
        </w:rPr>
        <w:t xml:space="preserve"> </w:t>
      </w:r>
      <w:r w:rsidRPr="00EF642F">
        <w:rPr>
          <w:rFonts w:ascii="Lato" w:hAnsi="Lato"/>
        </w:rPr>
        <w:t>do opuszczenia Pikniku.</w:t>
      </w:r>
    </w:p>
    <w:p w14:paraId="2D5D5E7F" w14:textId="472C92A7" w:rsidR="00622AC6" w:rsidRPr="00EF642F" w:rsidRDefault="00A46D79" w:rsidP="00D6179A">
      <w:pPr>
        <w:pStyle w:val="Akapitzlist"/>
        <w:numPr>
          <w:ilvl w:val="0"/>
          <w:numId w:val="1"/>
        </w:numPr>
        <w:tabs>
          <w:tab w:val="left" w:pos="391"/>
          <w:tab w:val="left" w:pos="393"/>
        </w:tabs>
        <w:ind w:right="69"/>
        <w:rPr>
          <w:rFonts w:ascii="Lato" w:hAnsi="Lato"/>
        </w:rPr>
      </w:pPr>
      <w:r w:rsidRPr="00EF642F">
        <w:rPr>
          <w:rFonts w:ascii="Lato" w:hAnsi="Lato"/>
        </w:rPr>
        <w:t>Uczestnik</w:t>
      </w:r>
      <w:r w:rsidRPr="00EF642F">
        <w:rPr>
          <w:rFonts w:ascii="Lato" w:hAnsi="Lato"/>
          <w:spacing w:val="-3"/>
        </w:rPr>
        <w:t xml:space="preserve"> </w:t>
      </w:r>
      <w:r w:rsidRPr="00EF642F">
        <w:rPr>
          <w:rFonts w:ascii="Lato" w:hAnsi="Lato"/>
        </w:rPr>
        <w:t>biorąc</w:t>
      </w:r>
      <w:r w:rsidRPr="00EF642F">
        <w:rPr>
          <w:rFonts w:ascii="Lato" w:hAnsi="Lato"/>
          <w:spacing w:val="-2"/>
        </w:rPr>
        <w:t xml:space="preserve"> </w:t>
      </w:r>
      <w:r w:rsidRPr="00EF642F">
        <w:rPr>
          <w:rFonts w:ascii="Lato" w:hAnsi="Lato"/>
        </w:rPr>
        <w:t>udział</w:t>
      </w:r>
      <w:r w:rsidRPr="00EF642F">
        <w:rPr>
          <w:rFonts w:ascii="Lato" w:hAnsi="Lato"/>
          <w:spacing w:val="-6"/>
        </w:rPr>
        <w:t xml:space="preserve"> </w:t>
      </w:r>
      <w:r w:rsidRPr="00EF642F">
        <w:rPr>
          <w:rFonts w:ascii="Lato" w:hAnsi="Lato"/>
        </w:rPr>
        <w:t>w</w:t>
      </w:r>
      <w:r w:rsidRPr="00EF642F">
        <w:rPr>
          <w:rFonts w:ascii="Lato" w:hAnsi="Lato"/>
          <w:spacing w:val="-1"/>
        </w:rPr>
        <w:t xml:space="preserve"> </w:t>
      </w:r>
      <w:r w:rsidRPr="00EF642F">
        <w:rPr>
          <w:rFonts w:ascii="Lato" w:hAnsi="Lato"/>
        </w:rPr>
        <w:t>wydarzeniu</w:t>
      </w:r>
      <w:r w:rsidRPr="00EF642F">
        <w:rPr>
          <w:rFonts w:ascii="Lato" w:hAnsi="Lato"/>
          <w:spacing w:val="-4"/>
        </w:rPr>
        <w:t xml:space="preserve"> </w:t>
      </w:r>
      <w:r w:rsidRPr="00EF642F">
        <w:rPr>
          <w:rFonts w:ascii="Lato" w:hAnsi="Lato"/>
        </w:rPr>
        <w:t>rozumie</w:t>
      </w:r>
      <w:r w:rsidRPr="00EF642F">
        <w:rPr>
          <w:rFonts w:ascii="Lato" w:hAnsi="Lato"/>
          <w:spacing w:val="-2"/>
        </w:rPr>
        <w:t xml:space="preserve"> </w:t>
      </w:r>
      <w:r w:rsidRPr="00EF642F">
        <w:rPr>
          <w:rFonts w:ascii="Lato" w:hAnsi="Lato"/>
        </w:rPr>
        <w:t>i</w:t>
      </w:r>
      <w:r w:rsidRPr="00EF642F">
        <w:rPr>
          <w:rFonts w:ascii="Lato" w:hAnsi="Lato"/>
          <w:spacing w:val="-3"/>
        </w:rPr>
        <w:t xml:space="preserve"> </w:t>
      </w:r>
      <w:r w:rsidRPr="00EF642F">
        <w:rPr>
          <w:rFonts w:ascii="Lato" w:hAnsi="Lato"/>
        </w:rPr>
        <w:t>akceptuje</w:t>
      </w:r>
      <w:r w:rsidRPr="00EF642F">
        <w:rPr>
          <w:rFonts w:ascii="Lato" w:hAnsi="Lato"/>
          <w:spacing w:val="-2"/>
        </w:rPr>
        <w:t xml:space="preserve"> </w:t>
      </w:r>
      <w:r w:rsidRPr="00EF642F">
        <w:rPr>
          <w:rFonts w:ascii="Lato" w:hAnsi="Lato"/>
        </w:rPr>
        <w:t>fakt,</w:t>
      </w:r>
      <w:r w:rsidRPr="00EF642F">
        <w:rPr>
          <w:rFonts w:ascii="Lato" w:hAnsi="Lato"/>
          <w:spacing w:val="-3"/>
        </w:rPr>
        <w:t xml:space="preserve"> </w:t>
      </w:r>
      <w:r w:rsidRPr="00EF642F">
        <w:rPr>
          <w:rFonts w:ascii="Lato" w:hAnsi="Lato"/>
        </w:rPr>
        <w:t>że</w:t>
      </w:r>
      <w:r w:rsidRPr="00EF642F">
        <w:rPr>
          <w:rFonts w:ascii="Lato" w:hAnsi="Lato"/>
          <w:spacing w:val="-4"/>
        </w:rPr>
        <w:t xml:space="preserve"> </w:t>
      </w:r>
      <w:r w:rsidRPr="00EF642F">
        <w:rPr>
          <w:rFonts w:ascii="Lato" w:hAnsi="Lato"/>
        </w:rPr>
        <w:t>może</w:t>
      </w:r>
      <w:r w:rsidRPr="00EF642F">
        <w:rPr>
          <w:rFonts w:ascii="Lato" w:hAnsi="Lato"/>
          <w:spacing w:val="-2"/>
        </w:rPr>
        <w:t xml:space="preserve"> </w:t>
      </w:r>
      <w:r w:rsidRPr="00EF642F">
        <w:rPr>
          <w:rFonts w:ascii="Lato" w:hAnsi="Lato"/>
        </w:rPr>
        <w:t>być narażony</w:t>
      </w:r>
      <w:r w:rsidRPr="00EF642F">
        <w:rPr>
          <w:rFonts w:ascii="Lato" w:hAnsi="Lato"/>
          <w:spacing w:val="-2"/>
        </w:rPr>
        <w:t xml:space="preserve"> </w:t>
      </w:r>
      <w:r w:rsidRPr="00EF642F">
        <w:rPr>
          <w:rFonts w:ascii="Lato" w:hAnsi="Lato"/>
        </w:rPr>
        <w:t>na przebywanie w strefie natężenia dźwięków mogących spowodować uszkodzenie słuchu oraz pod wpływem silnych bodźców świetlnych. Osoby cierpiące na migreny i inne schorzenia, których objawy mogą się nasilić pod wpływem tych bodźców, samodzielnie podejmują</w:t>
      </w:r>
      <w:r w:rsidRPr="00EF642F">
        <w:rPr>
          <w:rFonts w:ascii="Lato" w:hAnsi="Lato"/>
          <w:spacing w:val="80"/>
        </w:rPr>
        <w:t xml:space="preserve"> </w:t>
      </w:r>
      <w:r w:rsidRPr="00EF642F">
        <w:rPr>
          <w:rFonts w:ascii="Lato" w:hAnsi="Lato"/>
        </w:rPr>
        <w:t>decyzję</w:t>
      </w:r>
      <w:r w:rsidRPr="00EF642F">
        <w:rPr>
          <w:rFonts w:ascii="Lato" w:hAnsi="Lato"/>
          <w:spacing w:val="58"/>
          <w:w w:val="150"/>
        </w:rPr>
        <w:t xml:space="preserve"> </w:t>
      </w:r>
      <w:r w:rsidRPr="00EF642F">
        <w:rPr>
          <w:rFonts w:ascii="Lato" w:hAnsi="Lato"/>
        </w:rPr>
        <w:t>o</w:t>
      </w:r>
      <w:r w:rsidRPr="00EF642F">
        <w:rPr>
          <w:rFonts w:ascii="Lato" w:hAnsi="Lato"/>
          <w:spacing w:val="-10"/>
        </w:rPr>
        <w:t xml:space="preserve"> </w:t>
      </w:r>
      <w:r w:rsidRPr="00EF642F">
        <w:rPr>
          <w:rFonts w:ascii="Lato" w:hAnsi="Lato"/>
        </w:rPr>
        <w:t>uczestnictwie</w:t>
      </w:r>
      <w:r w:rsidRPr="00EF642F">
        <w:rPr>
          <w:rFonts w:ascii="Lato" w:hAnsi="Lato"/>
          <w:spacing w:val="58"/>
          <w:w w:val="150"/>
        </w:rPr>
        <w:t xml:space="preserve"> </w:t>
      </w:r>
      <w:r w:rsidRPr="00EF642F">
        <w:rPr>
          <w:rFonts w:ascii="Lato" w:hAnsi="Lato"/>
        </w:rPr>
        <w:t>w</w:t>
      </w:r>
      <w:r w:rsidRPr="00EF642F">
        <w:rPr>
          <w:rFonts w:ascii="Lato" w:hAnsi="Lato"/>
          <w:spacing w:val="80"/>
        </w:rPr>
        <w:t xml:space="preserve"> </w:t>
      </w:r>
      <w:r w:rsidR="00E357DE" w:rsidRPr="00EF642F">
        <w:rPr>
          <w:rFonts w:ascii="Lato" w:hAnsi="Lato"/>
        </w:rPr>
        <w:t>Pikniku</w:t>
      </w:r>
      <w:r w:rsidRPr="00EF642F">
        <w:rPr>
          <w:rFonts w:ascii="Lato" w:hAnsi="Lato"/>
          <w:spacing w:val="59"/>
          <w:w w:val="150"/>
        </w:rPr>
        <w:t xml:space="preserve"> </w:t>
      </w:r>
      <w:r w:rsidRPr="00EF642F">
        <w:rPr>
          <w:rFonts w:ascii="Lato" w:hAnsi="Lato"/>
        </w:rPr>
        <w:t>czyniąc</w:t>
      </w:r>
      <w:r w:rsidRPr="00EF642F">
        <w:rPr>
          <w:rFonts w:ascii="Lato" w:hAnsi="Lato"/>
          <w:spacing w:val="80"/>
        </w:rPr>
        <w:t xml:space="preserve"> </w:t>
      </w:r>
      <w:r w:rsidRPr="00EF642F">
        <w:rPr>
          <w:rFonts w:ascii="Lato" w:hAnsi="Lato"/>
        </w:rPr>
        <w:t>to</w:t>
      </w:r>
      <w:r w:rsidRPr="00EF642F">
        <w:rPr>
          <w:rFonts w:ascii="Lato" w:hAnsi="Lato"/>
          <w:spacing w:val="80"/>
        </w:rPr>
        <w:t xml:space="preserve"> </w:t>
      </w:r>
      <w:r w:rsidRPr="00EF642F">
        <w:rPr>
          <w:rFonts w:ascii="Lato" w:hAnsi="Lato"/>
        </w:rPr>
        <w:t>na</w:t>
      </w:r>
      <w:r w:rsidRPr="00EF642F">
        <w:rPr>
          <w:rFonts w:ascii="Lato" w:hAnsi="Lato"/>
          <w:spacing w:val="80"/>
        </w:rPr>
        <w:t xml:space="preserve"> </w:t>
      </w:r>
      <w:r w:rsidRPr="00EF642F">
        <w:rPr>
          <w:rFonts w:ascii="Lato" w:hAnsi="Lato"/>
        </w:rPr>
        <w:t>własne</w:t>
      </w:r>
      <w:r w:rsidRPr="00EF642F">
        <w:rPr>
          <w:rFonts w:ascii="Lato" w:hAnsi="Lato"/>
          <w:spacing w:val="58"/>
          <w:w w:val="150"/>
        </w:rPr>
        <w:t xml:space="preserve"> </w:t>
      </w:r>
      <w:r w:rsidRPr="00EF642F">
        <w:rPr>
          <w:rFonts w:ascii="Lato" w:hAnsi="Lato"/>
        </w:rPr>
        <w:t>ryzyko</w:t>
      </w:r>
      <w:r w:rsidRPr="00EF642F">
        <w:rPr>
          <w:rFonts w:ascii="Lato" w:hAnsi="Lato"/>
          <w:spacing w:val="40"/>
        </w:rPr>
        <w:t xml:space="preserve"> </w:t>
      </w:r>
      <w:r w:rsidR="00E357DE" w:rsidRPr="00EF642F">
        <w:rPr>
          <w:rFonts w:ascii="Lato" w:hAnsi="Lato"/>
          <w:spacing w:val="40"/>
        </w:rPr>
        <w:br/>
      </w:r>
      <w:r w:rsidRPr="00EF642F">
        <w:rPr>
          <w:rFonts w:ascii="Lato" w:hAnsi="Lato"/>
        </w:rPr>
        <w:t>i</w:t>
      </w:r>
      <w:r w:rsidRPr="00EF642F">
        <w:rPr>
          <w:rFonts w:ascii="Lato" w:hAnsi="Lato"/>
          <w:spacing w:val="-18"/>
        </w:rPr>
        <w:t xml:space="preserve"> </w:t>
      </w:r>
      <w:r w:rsidRPr="00EF642F">
        <w:rPr>
          <w:rFonts w:ascii="Lato" w:hAnsi="Lato"/>
        </w:rPr>
        <w:t>odpowiedzialność</w:t>
      </w:r>
      <w:r w:rsidRPr="00EF642F">
        <w:rPr>
          <w:rFonts w:ascii="Lato" w:hAnsi="Lato"/>
          <w:spacing w:val="-17"/>
        </w:rPr>
        <w:t xml:space="preserve"> </w:t>
      </w:r>
      <w:r w:rsidRPr="00EF642F">
        <w:rPr>
          <w:rFonts w:ascii="Lato" w:hAnsi="Lato"/>
        </w:rPr>
        <w:t>i</w:t>
      </w:r>
      <w:r w:rsidRPr="00EF642F">
        <w:rPr>
          <w:rFonts w:ascii="Lato" w:hAnsi="Lato"/>
          <w:spacing w:val="-17"/>
        </w:rPr>
        <w:t xml:space="preserve"> </w:t>
      </w:r>
      <w:r w:rsidRPr="00EF642F">
        <w:rPr>
          <w:rFonts w:ascii="Lato" w:hAnsi="Lato"/>
        </w:rPr>
        <w:t>nie</w:t>
      </w:r>
      <w:r w:rsidRPr="00EF642F">
        <w:rPr>
          <w:rFonts w:ascii="Lato" w:hAnsi="Lato"/>
          <w:spacing w:val="-17"/>
        </w:rPr>
        <w:t xml:space="preserve"> </w:t>
      </w:r>
      <w:r w:rsidRPr="00EF642F">
        <w:rPr>
          <w:rFonts w:ascii="Lato" w:hAnsi="Lato"/>
        </w:rPr>
        <w:t>mogą</w:t>
      </w:r>
      <w:r w:rsidRPr="00EF642F">
        <w:rPr>
          <w:rFonts w:ascii="Lato" w:hAnsi="Lato"/>
          <w:spacing w:val="-17"/>
        </w:rPr>
        <w:t xml:space="preserve"> </w:t>
      </w:r>
      <w:r w:rsidRPr="00EF642F">
        <w:rPr>
          <w:rFonts w:ascii="Lato" w:hAnsi="Lato"/>
        </w:rPr>
        <w:t>z</w:t>
      </w:r>
      <w:r w:rsidRPr="00EF642F">
        <w:rPr>
          <w:rFonts w:ascii="Lato" w:hAnsi="Lato"/>
          <w:spacing w:val="-18"/>
        </w:rPr>
        <w:t xml:space="preserve"> </w:t>
      </w:r>
      <w:r w:rsidRPr="00EF642F">
        <w:rPr>
          <w:rFonts w:ascii="Lato" w:hAnsi="Lato"/>
        </w:rPr>
        <w:t>tego</w:t>
      </w:r>
      <w:r w:rsidRPr="00EF642F">
        <w:rPr>
          <w:rFonts w:ascii="Lato" w:hAnsi="Lato"/>
          <w:spacing w:val="-17"/>
        </w:rPr>
        <w:t xml:space="preserve"> </w:t>
      </w:r>
      <w:r w:rsidRPr="00EF642F">
        <w:rPr>
          <w:rFonts w:ascii="Lato" w:hAnsi="Lato"/>
        </w:rPr>
        <w:t>tytułu</w:t>
      </w:r>
      <w:r w:rsidRPr="00EF642F">
        <w:rPr>
          <w:rFonts w:ascii="Lato" w:hAnsi="Lato"/>
          <w:spacing w:val="-17"/>
        </w:rPr>
        <w:t xml:space="preserve"> </w:t>
      </w:r>
      <w:r w:rsidRPr="00EF642F">
        <w:rPr>
          <w:rFonts w:ascii="Lato" w:hAnsi="Lato"/>
        </w:rPr>
        <w:t>zgłaszać</w:t>
      </w:r>
      <w:r w:rsidRPr="00EF642F">
        <w:rPr>
          <w:rFonts w:ascii="Lato" w:hAnsi="Lato"/>
          <w:spacing w:val="-17"/>
        </w:rPr>
        <w:t xml:space="preserve"> </w:t>
      </w:r>
      <w:r w:rsidRPr="00EF642F">
        <w:rPr>
          <w:rFonts w:ascii="Lato" w:hAnsi="Lato"/>
        </w:rPr>
        <w:t>względem</w:t>
      </w:r>
      <w:r w:rsidRPr="00EF642F">
        <w:rPr>
          <w:rFonts w:ascii="Lato" w:hAnsi="Lato"/>
          <w:spacing w:val="-17"/>
        </w:rPr>
        <w:t xml:space="preserve"> </w:t>
      </w:r>
      <w:r w:rsidRPr="00EF642F">
        <w:rPr>
          <w:rFonts w:ascii="Lato" w:hAnsi="Lato"/>
        </w:rPr>
        <w:t>Organizatora</w:t>
      </w:r>
      <w:r w:rsidRPr="00EF642F">
        <w:rPr>
          <w:rFonts w:ascii="Lato" w:hAnsi="Lato"/>
          <w:spacing w:val="-18"/>
        </w:rPr>
        <w:t xml:space="preserve"> </w:t>
      </w:r>
      <w:r w:rsidRPr="00EF642F">
        <w:rPr>
          <w:rFonts w:ascii="Lato" w:hAnsi="Lato"/>
        </w:rPr>
        <w:t xml:space="preserve">jakichkolwiek </w:t>
      </w:r>
      <w:r w:rsidRPr="00EF642F">
        <w:rPr>
          <w:rFonts w:ascii="Lato" w:hAnsi="Lato"/>
          <w:spacing w:val="-2"/>
        </w:rPr>
        <w:t>roszczeń.</w:t>
      </w:r>
    </w:p>
    <w:p w14:paraId="636C588D" w14:textId="03DAA058" w:rsidR="002A40AD" w:rsidRPr="00EF642F" w:rsidRDefault="002A40AD" w:rsidP="00D6179A">
      <w:pPr>
        <w:pStyle w:val="Akapitzlist"/>
        <w:numPr>
          <w:ilvl w:val="0"/>
          <w:numId w:val="1"/>
        </w:numPr>
        <w:shd w:val="clear" w:color="auto" w:fill="FFFFFF"/>
        <w:adjustRightInd w:val="0"/>
        <w:contextualSpacing/>
        <w:rPr>
          <w:rFonts w:ascii="Lato" w:hAnsi="Lato"/>
          <w:color w:val="000000" w:themeColor="text1"/>
        </w:rPr>
      </w:pPr>
      <w:r w:rsidRPr="00EF642F">
        <w:rPr>
          <w:rFonts w:ascii="Lato" w:hAnsi="Lato"/>
          <w:color w:val="000000" w:themeColor="text1"/>
        </w:rPr>
        <w:t>Organizator lub inny podmiot upoważniony przez Organizatora, w trakcie Pikniku uprawniony jest do dokumentowania je</w:t>
      </w:r>
      <w:r w:rsidR="003C386B">
        <w:rPr>
          <w:rFonts w:ascii="Lato" w:hAnsi="Lato"/>
          <w:color w:val="000000" w:themeColor="text1"/>
        </w:rPr>
        <w:t>go</w:t>
      </w:r>
      <w:r w:rsidRPr="00EF642F">
        <w:rPr>
          <w:rFonts w:ascii="Lato" w:hAnsi="Lato"/>
          <w:color w:val="000000" w:themeColor="text1"/>
        </w:rPr>
        <w:t xml:space="preserve"> przebiegu (zdjęcia i </w:t>
      </w:r>
      <w:r w:rsidR="002510CB" w:rsidRPr="00EF642F">
        <w:rPr>
          <w:rFonts w:ascii="Lato" w:hAnsi="Lato"/>
          <w:color w:val="000000" w:themeColor="text1"/>
        </w:rPr>
        <w:t>audio video</w:t>
      </w:r>
      <w:r w:rsidRPr="00EF642F">
        <w:rPr>
          <w:rFonts w:ascii="Lato" w:hAnsi="Lato"/>
          <w:color w:val="000000" w:themeColor="text1"/>
        </w:rPr>
        <w:t>). Jednocześnie Organizator uprawniony jest do wykorzystywania zebranych w ten sposób materiałów</w:t>
      </w:r>
      <w:r w:rsidR="003C386B">
        <w:rPr>
          <w:rFonts w:ascii="Lato" w:hAnsi="Lato"/>
          <w:color w:val="000000" w:themeColor="text1"/>
        </w:rPr>
        <w:br/>
      </w:r>
      <w:r w:rsidRPr="00EF642F">
        <w:rPr>
          <w:rFonts w:ascii="Lato" w:hAnsi="Lato"/>
          <w:color w:val="000000" w:themeColor="text1"/>
        </w:rPr>
        <w:t>w swoich celach promocyjnych i informacyjnych, w tym umieszczenia ich na stronie internetowej lub na portalu społecznościowym w ramach profilu Organizatora.</w:t>
      </w:r>
    </w:p>
    <w:p w14:paraId="3AD44EE5" w14:textId="4F5B20A9" w:rsidR="002A40AD" w:rsidRPr="00EF642F" w:rsidRDefault="002A40AD" w:rsidP="00D6179A">
      <w:pPr>
        <w:pStyle w:val="Akapitzlist"/>
        <w:numPr>
          <w:ilvl w:val="0"/>
          <w:numId w:val="1"/>
        </w:numPr>
        <w:shd w:val="clear" w:color="auto" w:fill="FFFFFF"/>
        <w:adjustRightInd w:val="0"/>
        <w:contextualSpacing/>
        <w:rPr>
          <w:rFonts w:ascii="Lato" w:hAnsi="Lato"/>
          <w:color w:val="000000" w:themeColor="text1"/>
        </w:rPr>
      </w:pPr>
      <w:r w:rsidRPr="00EF642F">
        <w:rPr>
          <w:rFonts w:ascii="Lato" w:hAnsi="Lato"/>
          <w:color w:val="000000" w:themeColor="text1"/>
        </w:rPr>
        <w:t xml:space="preserve">Uczestnicy Pikniku poprzez wstęp na </w:t>
      </w:r>
      <w:r w:rsidR="002510CB" w:rsidRPr="00EF642F">
        <w:rPr>
          <w:rFonts w:ascii="Lato" w:hAnsi="Lato"/>
          <w:color w:val="000000" w:themeColor="text1"/>
        </w:rPr>
        <w:t>teren,</w:t>
      </w:r>
      <w:r w:rsidRPr="00EF642F">
        <w:rPr>
          <w:rFonts w:ascii="Lato" w:hAnsi="Lato"/>
          <w:color w:val="000000" w:themeColor="text1"/>
        </w:rPr>
        <w:t xml:space="preserve"> gdzie odbywa się Piknik wyrażają zgodę na utrwalenie i rozpowszechnienie przez Organizatora swojego wizerunku (lub swoich podopiecznych) w celach określonych powyżej, w tym umieszczenia ich na stronie internetowej Organizatora oraz na portalach społeczności</w:t>
      </w:r>
      <w:r w:rsidR="003C386B">
        <w:rPr>
          <w:rFonts w:ascii="Lato" w:hAnsi="Lato"/>
          <w:color w:val="000000" w:themeColor="text1"/>
        </w:rPr>
        <w:t xml:space="preserve">owych </w:t>
      </w:r>
      <w:r w:rsidRPr="00EF642F">
        <w:rPr>
          <w:rFonts w:ascii="Lato" w:hAnsi="Lato"/>
          <w:color w:val="000000" w:themeColor="text1"/>
        </w:rPr>
        <w:t>w ramach profilu Organizatora. Uczestnikowi z tego tytułu nie przysługuje wynagrodzenie.</w:t>
      </w:r>
    </w:p>
    <w:p w14:paraId="5CF0B560" w14:textId="19B149BF" w:rsidR="00622AC6" w:rsidRPr="00EF642F" w:rsidRDefault="00A46D79" w:rsidP="00D6179A">
      <w:pPr>
        <w:pStyle w:val="Akapitzlist"/>
        <w:numPr>
          <w:ilvl w:val="0"/>
          <w:numId w:val="1"/>
        </w:numPr>
        <w:tabs>
          <w:tab w:val="left" w:pos="391"/>
          <w:tab w:val="left" w:pos="393"/>
        </w:tabs>
        <w:ind w:right="68"/>
        <w:rPr>
          <w:rFonts w:ascii="Lato" w:hAnsi="Lato"/>
        </w:rPr>
      </w:pPr>
      <w:r w:rsidRPr="00EF642F">
        <w:rPr>
          <w:rFonts w:ascii="Lato" w:hAnsi="Lato"/>
        </w:rPr>
        <w:t>Organizator oświadcza, iż realizuje obowiązki Administratora Danych Osobowych określone</w:t>
      </w:r>
      <w:r w:rsidRPr="00EF642F">
        <w:rPr>
          <w:rFonts w:ascii="Lato" w:hAnsi="Lato"/>
          <w:spacing w:val="-1"/>
        </w:rPr>
        <w:t xml:space="preserve"> </w:t>
      </w:r>
      <w:r w:rsidRPr="00EF642F">
        <w:rPr>
          <w:rFonts w:ascii="Lato" w:hAnsi="Lato"/>
        </w:rPr>
        <w:t>w</w:t>
      </w:r>
      <w:r w:rsidRPr="00EF642F">
        <w:rPr>
          <w:rFonts w:ascii="Lato" w:hAnsi="Lato"/>
          <w:spacing w:val="-4"/>
        </w:rPr>
        <w:t xml:space="preserve"> </w:t>
      </w:r>
      <w:r w:rsidRPr="00EF642F">
        <w:rPr>
          <w:rFonts w:ascii="Lato" w:hAnsi="Lato"/>
        </w:rPr>
        <w:t>przepisach</w:t>
      </w:r>
      <w:r w:rsidRPr="00EF642F">
        <w:rPr>
          <w:rFonts w:ascii="Lato" w:hAnsi="Lato"/>
          <w:spacing w:val="-7"/>
        </w:rPr>
        <w:t xml:space="preserve"> </w:t>
      </w:r>
      <w:r w:rsidRPr="00EF642F">
        <w:rPr>
          <w:rFonts w:ascii="Lato" w:hAnsi="Lato"/>
        </w:rPr>
        <w:t>Rozporządzenia</w:t>
      </w:r>
      <w:r w:rsidRPr="00EF642F">
        <w:rPr>
          <w:rFonts w:ascii="Lato" w:hAnsi="Lato"/>
          <w:spacing w:val="-2"/>
        </w:rPr>
        <w:t xml:space="preserve"> </w:t>
      </w:r>
      <w:r w:rsidRPr="00EF642F">
        <w:rPr>
          <w:rFonts w:ascii="Lato" w:hAnsi="Lato"/>
        </w:rPr>
        <w:t>Parlamentu</w:t>
      </w:r>
      <w:r w:rsidRPr="00EF642F">
        <w:rPr>
          <w:rFonts w:ascii="Lato" w:hAnsi="Lato"/>
          <w:spacing w:val="-1"/>
        </w:rPr>
        <w:t xml:space="preserve"> </w:t>
      </w:r>
      <w:r w:rsidRPr="00EF642F">
        <w:rPr>
          <w:rFonts w:ascii="Lato" w:hAnsi="Lato"/>
        </w:rPr>
        <w:t>Europejskiego</w:t>
      </w:r>
      <w:r w:rsidRPr="00EF642F">
        <w:rPr>
          <w:rFonts w:ascii="Lato" w:hAnsi="Lato"/>
          <w:spacing w:val="-2"/>
        </w:rPr>
        <w:t xml:space="preserve"> </w:t>
      </w:r>
      <w:r w:rsidRPr="00EF642F">
        <w:rPr>
          <w:rFonts w:ascii="Lato" w:hAnsi="Lato"/>
        </w:rPr>
        <w:t>i</w:t>
      </w:r>
      <w:r w:rsidRPr="00EF642F">
        <w:rPr>
          <w:rFonts w:ascii="Lato" w:hAnsi="Lato"/>
          <w:spacing w:val="-6"/>
        </w:rPr>
        <w:t xml:space="preserve"> </w:t>
      </w:r>
      <w:r w:rsidRPr="00EF642F">
        <w:rPr>
          <w:rFonts w:ascii="Lato" w:hAnsi="Lato"/>
        </w:rPr>
        <w:t>Rady</w:t>
      </w:r>
      <w:r w:rsidRPr="00EF642F">
        <w:rPr>
          <w:rFonts w:ascii="Lato" w:hAnsi="Lato"/>
          <w:spacing w:val="-7"/>
        </w:rPr>
        <w:t xml:space="preserve"> </w:t>
      </w:r>
      <w:r w:rsidRPr="00EF642F">
        <w:rPr>
          <w:rFonts w:ascii="Lato" w:hAnsi="Lato"/>
        </w:rPr>
        <w:t>(UE)</w:t>
      </w:r>
      <w:r w:rsidRPr="00EF642F">
        <w:rPr>
          <w:rFonts w:ascii="Lato" w:hAnsi="Lato"/>
          <w:spacing w:val="-1"/>
        </w:rPr>
        <w:t xml:space="preserve"> </w:t>
      </w:r>
      <w:r w:rsidRPr="00EF642F">
        <w:rPr>
          <w:rFonts w:ascii="Lato" w:hAnsi="Lato"/>
        </w:rPr>
        <w:t>2016/679 z</w:t>
      </w:r>
      <w:r w:rsidRPr="00EF642F">
        <w:rPr>
          <w:rFonts w:ascii="Lato" w:hAnsi="Lato"/>
          <w:spacing w:val="-18"/>
        </w:rPr>
        <w:t xml:space="preserve"> </w:t>
      </w:r>
      <w:r w:rsidRPr="00EF642F">
        <w:rPr>
          <w:rFonts w:ascii="Lato" w:hAnsi="Lato"/>
        </w:rPr>
        <w:t>dnia</w:t>
      </w:r>
      <w:r w:rsidRPr="00EF642F">
        <w:rPr>
          <w:rFonts w:ascii="Lato" w:hAnsi="Lato"/>
          <w:spacing w:val="-17"/>
        </w:rPr>
        <w:t xml:space="preserve"> </w:t>
      </w:r>
      <w:r w:rsidRPr="00EF642F">
        <w:rPr>
          <w:rFonts w:ascii="Lato" w:hAnsi="Lato"/>
        </w:rPr>
        <w:t>27</w:t>
      </w:r>
      <w:r w:rsidRPr="00EF642F">
        <w:rPr>
          <w:rFonts w:ascii="Lato" w:hAnsi="Lato"/>
          <w:spacing w:val="-17"/>
        </w:rPr>
        <w:t xml:space="preserve"> </w:t>
      </w:r>
      <w:r w:rsidRPr="00EF642F">
        <w:rPr>
          <w:rFonts w:ascii="Lato" w:hAnsi="Lato"/>
        </w:rPr>
        <w:t>kwietnia</w:t>
      </w:r>
      <w:r w:rsidRPr="00EF642F">
        <w:rPr>
          <w:rFonts w:ascii="Lato" w:hAnsi="Lato"/>
          <w:spacing w:val="-17"/>
        </w:rPr>
        <w:t xml:space="preserve"> </w:t>
      </w:r>
      <w:r w:rsidRPr="00EF642F">
        <w:rPr>
          <w:rFonts w:ascii="Lato" w:hAnsi="Lato"/>
        </w:rPr>
        <w:t>2016</w:t>
      </w:r>
      <w:r w:rsidRPr="00EF642F">
        <w:rPr>
          <w:rFonts w:ascii="Lato" w:hAnsi="Lato"/>
          <w:spacing w:val="-17"/>
        </w:rPr>
        <w:t xml:space="preserve"> </w:t>
      </w:r>
      <w:r w:rsidRPr="00EF642F">
        <w:rPr>
          <w:rFonts w:ascii="Lato" w:hAnsi="Lato"/>
        </w:rPr>
        <w:t>r.</w:t>
      </w:r>
      <w:r w:rsidRPr="00EF642F">
        <w:rPr>
          <w:rFonts w:ascii="Lato" w:hAnsi="Lato"/>
          <w:spacing w:val="-18"/>
        </w:rPr>
        <w:t xml:space="preserve"> </w:t>
      </w:r>
      <w:r w:rsidRPr="00EF642F">
        <w:rPr>
          <w:rFonts w:ascii="Lato" w:hAnsi="Lato"/>
        </w:rPr>
        <w:t>w</w:t>
      </w:r>
      <w:r w:rsidRPr="00EF642F">
        <w:rPr>
          <w:rFonts w:ascii="Lato" w:hAnsi="Lato"/>
          <w:spacing w:val="-17"/>
        </w:rPr>
        <w:t xml:space="preserve"> </w:t>
      </w:r>
      <w:r w:rsidRPr="00EF642F">
        <w:rPr>
          <w:rFonts w:ascii="Lato" w:hAnsi="Lato"/>
        </w:rPr>
        <w:t>sprawie</w:t>
      </w:r>
      <w:r w:rsidRPr="00EF642F">
        <w:rPr>
          <w:rFonts w:ascii="Lato" w:hAnsi="Lato"/>
          <w:spacing w:val="-17"/>
        </w:rPr>
        <w:t xml:space="preserve"> </w:t>
      </w:r>
      <w:r w:rsidRPr="00EF642F">
        <w:rPr>
          <w:rFonts w:ascii="Lato" w:hAnsi="Lato"/>
        </w:rPr>
        <w:t>ochrony</w:t>
      </w:r>
      <w:r w:rsidRPr="00EF642F">
        <w:rPr>
          <w:rFonts w:ascii="Lato" w:hAnsi="Lato"/>
          <w:spacing w:val="-16"/>
        </w:rPr>
        <w:t xml:space="preserve"> </w:t>
      </w:r>
      <w:r w:rsidRPr="00EF642F">
        <w:rPr>
          <w:rFonts w:ascii="Lato" w:hAnsi="Lato"/>
        </w:rPr>
        <w:t>osób</w:t>
      </w:r>
      <w:r w:rsidRPr="00EF642F">
        <w:rPr>
          <w:rFonts w:ascii="Lato" w:hAnsi="Lato"/>
          <w:spacing w:val="-17"/>
        </w:rPr>
        <w:t xml:space="preserve"> </w:t>
      </w:r>
      <w:r w:rsidRPr="00EF642F">
        <w:rPr>
          <w:rFonts w:ascii="Lato" w:hAnsi="Lato"/>
        </w:rPr>
        <w:t>fizycznych</w:t>
      </w:r>
      <w:r w:rsidRPr="00EF642F">
        <w:rPr>
          <w:rFonts w:ascii="Lato" w:hAnsi="Lato"/>
          <w:spacing w:val="-17"/>
        </w:rPr>
        <w:t xml:space="preserve"> </w:t>
      </w:r>
      <w:r w:rsidRPr="00EF642F">
        <w:rPr>
          <w:rFonts w:ascii="Lato" w:hAnsi="Lato"/>
        </w:rPr>
        <w:t>w</w:t>
      </w:r>
      <w:r w:rsidRPr="00EF642F">
        <w:rPr>
          <w:rFonts w:ascii="Lato" w:hAnsi="Lato"/>
          <w:spacing w:val="-17"/>
        </w:rPr>
        <w:t xml:space="preserve"> </w:t>
      </w:r>
      <w:r w:rsidRPr="00EF642F">
        <w:rPr>
          <w:rFonts w:ascii="Lato" w:hAnsi="Lato"/>
        </w:rPr>
        <w:t>związku</w:t>
      </w:r>
      <w:r w:rsidRPr="00EF642F">
        <w:rPr>
          <w:rFonts w:ascii="Lato" w:hAnsi="Lato"/>
          <w:spacing w:val="-17"/>
        </w:rPr>
        <w:t xml:space="preserve"> </w:t>
      </w:r>
      <w:r w:rsidRPr="00EF642F">
        <w:rPr>
          <w:rFonts w:ascii="Lato" w:hAnsi="Lato"/>
        </w:rPr>
        <w:t>z</w:t>
      </w:r>
      <w:r w:rsidRPr="00EF642F">
        <w:rPr>
          <w:rFonts w:ascii="Lato" w:hAnsi="Lato"/>
          <w:spacing w:val="-16"/>
        </w:rPr>
        <w:t xml:space="preserve"> </w:t>
      </w:r>
      <w:r w:rsidRPr="00EF642F">
        <w:rPr>
          <w:rFonts w:ascii="Lato" w:hAnsi="Lato"/>
        </w:rPr>
        <w:t>przetwarzaniem danych osobowych i w sprawie swobodnego przepływu takich danych oraz uchylenia dyrektywy</w:t>
      </w:r>
      <w:r w:rsidRPr="00EF642F">
        <w:rPr>
          <w:rFonts w:ascii="Lato" w:hAnsi="Lato"/>
          <w:spacing w:val="40"/>
        </w:rPr>
        <w:t xml:space="preserve"> </w:t>
      </w:r>
      <w:r w:rsidRPr="00EF642F">
        <w:rPr>
          <w:rFonts w:ascii="Lato" w:hAnsi="Lato"/>
        </w:rPr>
        <w:t>95/46/WE</w:t>
      </w:r>
      <w:r w:rsidRPr="00EF642F">
        <w:rPr>
          <w:rFonts w:ascii="Lato" w:hAnsi="Lato"/>
          <w:spacing w:val="40"/>
        </w:rPr>
        <w:t xml:space="preserve"> </w:t>
      </w:r>
      <w:r w:rsidRPr="00EF642F">
        <w:rPr>
          <w:rFonts w:ascii="Lato" w:hAnsi="Lato"/>
        </w:rPr>
        <w:t>(ogólne</w:t>
      </w:r>
      <w:r w:rsidRPr="00EF642F">
        <w:rPr>
          <w:rFonts w:ascii="Lato" w:hAnsi="Lato"/>
          <w:spacing w:val="40"/>
        </w:rPr>
        <w:t xml:space="preserve"> </w:t>
      </w:r>
      <w:r w:rsidRPr="00EF642F">
        <w:rPr>
          <w:rFonts w:ascii="Lato" w:hAnsi="Lato"/>
        </w:rPr>
        <w:t>rozporządzenie</w:t>
      </w:r>
      <w:r w:rsidRPr="00EF642F">
        <w:rPr>
          <w:rFonts w:ascii="Lato" w:hAnsi="Lato"/>
          <w:spacing w:val="40"/>
        </w:rPr>
        <w:t xml:space="preserve"> </w:t>
      </w:r>
      <w:r w:rsidRPr="00EF642F">
        <w:rPr>
          <w:rFonts w:ascii="Lato" w:hAnsi="Lato"/>
        </w:rPr>
        <w:t>o</w:t>
      </w:r>
      <w:r w:rsidRPr="00EF642F">
        <w:rPr>
          <w:rFonts w:ascii="Lato" w:hAnsi="Lato"/>
          <w:spacing w:val="40"/>
        </w:rPr>
        <w:t xml:space="preserve"> </w:t>
      </w:r>
      <w:r w:rsidRPr="00EF642F">
        <w:rPr>
          <w:rFonts w:ascii="Lato" w:hAnsi="Lato"/>
        </w:rPr>
        <w:t>ochronie</w:t>
      </w:r>
      <w:r w:rsidRPr="00EF642F">
        <w:rPr>
          <w:rFonts w:ascii="Lato" w:hAnsi="Lato"/>
          <w:spacing w:val="40"/>
        </w:rPr>
        <w:t xml:space="preserve"> </w:t>
      </w:r>
      <w:r w:rsidRPr="00EF642F">
        <w:rPr>
          <w:rFonts w:ascii="Lato" w:hAnsi="Lato"/>
        </w:rPr>
        <w:t>danych,</w:t>
      </w:r>
      <w:r w:rsidRPr="00EF642F">
        <w:rPr>
          <w:rFonts w:ascii="Lato" w:hAnsi="Lato"/>
          <w:spacing w:val="40"/>
        </w:rPr>
        <w:t xml:space="preserve"> </w:t>
      </w:r>
      <w:r w:rsidRPr="00EF642F">
        <w:rPr>
          <w:rFonts w:ascii="Lato" w:hAnsi="Lato"/>
        </w:rPr>
        <w:t>Dz.</w:t>
      </w:r>
      <w:r w:rsidRPr="00EF642F">
        <w:rPr>
          <w:rFonts w:ascii="Lato" w:hAnsi="Lato"/>
          <w:spacing w:val="40"/>
        </w:rPr>
        <w:t xml:space="preserve"> </w:t>
      </w:r>
      <w:r w:rsidRPr="00EF642F">
        <w:rPr>
          <w:rFonts w:ascii="Lato" w:hAnsi="Lato"/>
        </w:rPr>
        <w:t>Urz.</w:t>
      </w:r>
      <w:r w:rsidRPr="00EF642F">
        <w:rPr>
          <w:rFonts w:ascii="Lato" w:hAnsi="Lato"/>
          <w:spacing w:val="40"/>
        </w:rPr>
        <w:t xml:space="preserve"> </w:t>
      </w:r>
      <w:r w:rsidRPr="00EF642F">
        <w:rPr>
          <w:rFonts w:ascii="Lato" w:hAnsi="Lato"/>
        </w:rPr>
        <w:t>UE</w:t>
      </w:r>
      <w:r w:rsidRPr="00EF642F">
        <w:rPr>
          <w:rFonts w:ascii="Lato" w:hAnsi="Lato"/>
          <w:spacing w:val="40"/>
        </w:rPr>
        <w:t xml:space="preserve"> </w:t>
      </w:r>
      <w:r w:rsidRPr="00EF642F">
        <w:rPr>
          <w:rFonts w:ascii="Lato" w:hAnsi="Lato"/>
        </w:rPr>
        <w:t>L</w:t>
      </w:r>
      <w:r w:rsidRPr="00EF642F">
        <w:rPr>
          <w:rFonts w:ascii="Lato" w:hAnsi="Lato"/>
          <w:spacing w:val="40"/>
        </w:rPr>
        <w:t xml:space="preserve"> </w:t>
      </w:r>
      <w:r w:rsidRPr="00EF642F">
        <w:rPr>
          <w:rFonts w:ascii="Lato" w:hAnsi="Lato"/>
        </w:rPr>
        <w:t>119 z</w:t>
      </w:r>
      <w:r w:rsidRPr="00EF642F">
        <w:rPr>
          <w:rFonts w:ascii="Lato" w:hAnsi="Lato"/>
          <w:spacing w:val="-12"/>
        </w:rPr>
        <w:t xml:space="preserve"> </w:t>
      </w:r>
      <w:r w:rsidRPr="00EF642F">
        <w:rPr>
          <w:rFonts w:ascii="Lato" w:hAnsi="Lato"/>
        </w:rPr>
        <w:t>04.05.2016 r., dalej: RODO) oraz wydanymi</w:t>
      </w:r>
      <w:r w:rsidRPr="00EF642F">
        <w:rPr>
          <w:rFonts w:ascii="Lato" w:hAnsi="Lato"/>
          <w:spacing w:val="16"/>
        </w:rPr>
        <w:t xml:space="preserve"> </w:t>
      </w:r>
      <w:r w:rsidRPr="00EF642F">
        <w:rPr>
          <w:rFonts w:ascii="Lato" w:hAnsi="Lato"/>
        </w:rPr>
        <w:t>na</w:t>
      </w:r>
      <w:r w:rsidRPr="00EF642F">
        <w:rPr>
          <w:rFonts w:ascii="Lato" w:hAnsi="Lato"/>
          <w:spacing w:val="17"/>
        </w:rPr>
        <w:t xml:space="preserve"> </w:t>
      </w:r>
      <w:r w:rsidRPr="00EF642F">
        <w:rPr>
          <w:rFonts w:ascii="Lato" w:hAnsi="Lato"/>
        </w:rPr>
        <w:t>jego podstawie krajowymi przepisami</w:t>
      </w:r>
      <w:r w:rsidR="003C386B">
        <w:rPr>
          <w:rFonts w:ascii="Lato" w:hAnsi="Lato"/>
          <w:spacing w:val="40"/>
        </w:rPr>
        <w:br/>
      </w:r>
      <w:r w:rsidRPr="00EF642F">
        <w:rPr>
          <w:rFonts w:ascii="Lato" w:hAnsi="Lato"/>
        </w:rPr>
        <w:t>z zakresu ochrony danych osobowych.</w:t>
      </w:r>
    </w:p>
    <w:p w14:paraId="1D7AC869" w14:textId="6AF10DF3" w:rsidR="00271338" w:rsidRPr="00EF642F" w:rsidRDefault="00271338" w:rsidP="00D6179A">
      <w:pPr>
        <w:pStyle w:val="Akapitzlist"/>
        <w:numPr>
          <w:ilvl w:val="0"/>
          <w:numId w:val="1"/>
        </w:numPr>
        <w:tabs>
          <w:tab w:val="left" w:pos="391"/>
          <w:tab w:val="left" w:pos="393"/>
        </w:tabs>
        <w:ind w:right="68"/>
        <w:rPr>
          <w:rFonts w:ascii="Lato" w:hAnsi="Lato"/>
        </w:rPr>
      </w:pPr>
      <w:r w:rsidRPr="00EF642F">
        <w:rPr>
          <w:rFonts w:ascii="Lato" w:hAnsi="Lato"/>
          <w:color w:val="000000" w:themeColor="text1"/>
        </w:rPr>
        <w:t>Uczestnik Pikniku ponosi odpowiedzialność w przypadku wyrządzenia szkody innym uczestnikom Pikniku lub osobom trzecim. Uczestnik ponosi także odpowiedzialność za szkody wyrządzone przez osoby znajdujące się pod jego opieką. Organizator nie przejmuje odpowiedzialności względem osób trzecich w czasie przebywania na terenie Pikniku.</w:t>
      </w:r>
    </w:p>
    <w:p w14:paraId="0A673871" w14:textId="5B36D02A" w:rsidR="00271338" w:rsidRPr="00EF642F" w:rsidRDefault="00271338" w:rsidP="00D6179A">
      <w:pPr>
        <w:pStyle w:val="Akapitzlist"/>
        <w:numPr>
          <w:ilvl w:val="0"/>
          <w:numId w:val="1"/>
        </w:numPr>
        <w:tabs>
          <w:tab w:val="left" w:pos="391"/>
          <w:tab w:val="left" w:pos="393"/>
        </w:tabs>
        <w:ind w:right="68"/>
        <w:rPr>
          <w:rFonts w:ascii="Lato" w:hAnsi="Lato"/>
        </w:rPr>
      </w:pPr>
      <w:r w:rsidRPr="00EF642F">
        <w:rPr>
          <w:rFonts w:ascii="Lato" w:hAnsi="Lato"/>
          <w:color w:val="000000" w:themeColor="text1"/>
        </w:rPr>
        <w:t xml:space="preserve">Organizator nie ponosi odpowiedzialności za niezawinione przez Organizatora skutki wypadków uczestników Pikniku oraz osób znajdujących się pod ich opieką. Uczestnicy Pikniku biorą w niej udział na własną odpowiedzialność i ryzyko. </w:t>
      </w:r>
    </w:p>
    <w:p w14:paraId="34ED07CA" w14:textId="77777777" w:rsidR="00271338" w:rsidRPr="00EF642F" w:rsidRDefault="00271338" w:rsidP="00D6179A">
      <w:pPr>
        <w:pStyle w:val="NormalnyWeb"/>
        <w:numPr>
          <w:ilvl w:val="0"/>
          <w:numId w:val="1"/>
        </w:numPr>
        <w:spacing w:before="0" w:beforeAutospacing="0" w:after="0" w:afterAutospacing="0"/>
        <w:jc w:val="both"/>
        <w:rPr>
          <w:rFonts w:ascii="Lato" w:hAnsi="Lato" w:cs="Tahoma"/>
          <w:color w:val="000000" w:themeColor="text1"/>
          <w:sz w:val="22"/>
          <w:szCs w:val="22"/>
        </w:rPr>
      </w:pPr>
      <w:r w:rsidRPr="00EF642F">
        <w:rPr>
          <w:rFonts w:ascii="Lato" w:hAnsi="Lato" w:cs="Tahoma"/>
          <w:color w:val="000000" w:themeColor="text1"/>
          <w:sz w:val="22"/>
          <w:szCs w:val="22"/>
        </w:rPr>
        <w:lastRenderedPageBreak/>
        <w:t xml:space="preserve">Organizator nie ponosi odpowiedzialności za skutki działania siły wyższej. Za siłę wyższą uznaje się zdarzenie będące poza kontrolą Organizatora, które powodują lub mogą powodować, że wykonanie zobowiązań jest niemożliwe lub może być uznane za niemożliwe ze względu na występujące okoliczności. Siłę wyższą stanowią </w:t>
      </w:r>
      <w:r w:rsidRPr="00EF642F">
        <w:rPr>
          <w:rFonts w:ascii="Lato" w:hAnsi="Lato" w:cs="Tahoma"/>
          <w:color w:val="000000" w:themeColor="text1"/>
          <w:sz w:val="22"/>
          <w:szCs w:val="22"/>
        </w:rPr>
        <w:br/>
        <w:t xml:space="preserve">w szczególności: warunki atmosferyczne, awarie lub zakłócenia pracy urządzeń dostarczających energię elektryczną, ciepło, światło, działania wojenne lub działania władz państwowych lub samorządowych w zakresie formułowania polityki, praw i przepisów mających wpływ na wykonanie zobowiązań. </w:t>
      </w:r>
    </w:p>
    <w:p w14:paraId="39579E5C" w14:textId="41E999E4" w:rsidR="00622AC6" w:rsidRPr="00EF642F" w:rsidRDefault="00A46D79" w:rsidP="00D6179A">
      <w:pPr>
        <w:pStyle w:val="Akapitzlist"/>
        <w:numPr>
          <w:ilvl w:val="0"/>
          <w:numId w:val="1"/>
        </w:numPr>
        <w:tabs>
          <w:tab w:val="left" w:pos="391"/>
          <w:tab w:val="left" w:pos="393"/>
        </w:tabs>
        <w:ind w:right="70"/>
        <w:rPr>
          <w:rFonts w:ascii="Lato" w:hAnsi="Lato"/>
        </w:rPr>
      </w:pPr>
      <w:r w:rsidRPr="00EF642F">
        <w:rPr>
          <w:rFonts w:ascii="Lato" w:hAnsi="Lato"/>
        </w:rPr>
        <w:t xml:space="preserve">Niniejszy Regulamin jest dostępny </w:t>
      </w:r>
      <w:r w:rsidR="00F67A9F" w:rsidRPr="00EF642F">
        <w:rPr>
          <w:rFonts w:ascii="Lato" w:hAnsi="Lato"/>
        </w:rPr>
        <w:t>na terenie Pikniku</w:t>
      </w:r>
      <w:r w:rsidR="002F2A15" w:rsidRPr="00EF642F">
        <w:rPr>
          <w:rFonts w:ascii="Lato" w:hAnsi="Lato"/>
        </w:rPr>
        <w:t xml:space="preserve">, </w:t>
      </w:r>
      <w:r w:rsidRPr="00EF642F">
        <w:rPr>
          <w:rFonts w:ascii="Lato" w:hAnsi="Lato"/>
        </w:rPr>
        <w:t xml:space="preserve">w siedzibie Organizatora oraz na jego stronie internetowej </w:t>
      </w:r>
      <w:hyperlink r:id="rId8">
        <w:r w:rsidRPr="00EF642F">
          <w:rPr>
            <w:rFonts w:ascii="Lato" w:hAnsi="Lato"/>
            <w:color w:val="467885"/>
            <w:u w:val="single" w:color="467885"/>
          </w:rPr>
          <w:t>https://aglomeracjabeskidzka.eu/</w:t>
        </w:r>
      </w:hyperlink>
      <w:r w:rsidRPr="00EF642F">
        <w:rPr>
          <w:rFonts w:ascii="Lato" w:hAnsi="Lato"/>
          <w:color w:val="467885"/>
        </w:rPr>
        <w:t xml:space="preserve"> </w:t>
      </w:r>
      <w:r w:rsidRPr="00EF642F">
        <w:rPr>
          <w:rFonts w:ascii="Lato" w:hAnsi="Lato"/>
        </w:rPr>
        <w:t>.</w:t>
      </w:r>
    </w:p>
    <w:p w14:paraId="6D808C2E" w14:textId="6B66EED0" w:rsidR="002A40AD" w:rsidRPr="00EF642F" w:rsidRDefault="002A40AD" w:rsidP="00D6179A">
      <w:pPr>
        <w:widowControl/>
        <w:numPr>
          <w:ilvl w:val="0"/>
          <w:numId w:val="1"/>
        </w:numPr>
        <w:autoSpaceDE/>
        <w:autoSpaceDN/>
        <w:jc w:val="both"/>
        <w:rPr>
          <w:rFonts w:ascii="Lato" w:hAnsi="Lato"/>
        </w:rPr>
      </w:pPr>
      <w:r w:rsidRPr="00EF642F">
        <w:rPr>
          <w:rFonts w:ascii="Lato" w:hAnsi="Lato"/>
        </w:rPr>
        <w:t xml:space="preserve">Organizator zastrzega sobie prawo wprowadzenia zmian w programie </w:t>
      </w:r>
      <w:r w:rsidR="003C386B" w:rsidRPr="00EF642F">
        <w:rPr>
          <w:rFonts w:ascii="Lato" w:hAnsi="Lato"/>
        </w:rPr>
        <w:t>Pikniku</w:t>
      </w:r>
      <w:r w:rsidRPr="00EF642F">
        <w:rPr>
          <w:rFonts w:ascii="Lato" w:hAnsi="Lato"/>
        </w:rPr>
        <w:t xml:space="preserve"> oraz niniejszym Regulaminie, o ile będzie to konieczne z przyczyn organizacyjnych lub bezpieczeństwa.</w:t>
      </w:r>
    </w:p>
    <w:p w14:paraId="7162FD1F" w14:textId="77777777" w:rsidR="00622AC6" w:rsidRPr="00EF642F" w:rsidRDefault="00A46D79" w:rsidP="00D6179A">
      <w:pPr>
        <w:pStyle w:val="Akapitzlist"/>
        <w:numPr>
          <w:ilvl w:val="0"/>
          <w:numId w:val="1"/>
        </w:numPr>
        <w:tabs>
          <w:tab w:val="left" w:pos="391"/>
        </w:tabs>
        <w:ind w:left="391" w:hanging="368"/>
        <w:rPr>
          <w:rFonts w:ascii="Lato" w:hAnsi="Lato"/>
        </w:rPr>
      </w:pPr>
      <w:r w:rsidRPr="00EF642F">
        <w:rPr>
          <w:rFonts w:ascii="Lato" w:hAnsi="Lato"/>
        </w:rPr>
        <w:t>W</w:t>
      </w:r>
      <w:r w:rsidRPr="00EF642F">
        <w:rPr>
          <w:rFonts w:ascii="Lato" w:hAnsi="Lato"/>
          <w:spacing w:val="-9"/>
        </w:rPr>
        <w:t xml:space="preserve"> </w:t>
      </w:r>
      <w:r w:rsidRPr="00EF642F">
        <w:rPr>
          <w:rFonts w:ascii="Lato" w:hAnsi="Lato"/>
        </w:rPr>
        <w:t>sprawach</w:t>
      </w:r>
      <w:r w:rsidRPr="00EF642F">
        <w:rPr>
          <w:rFonts w:ascii="Lato" w:hAnsi="Lato"/>
          <w:spacing w:val="-12"/>
        </w:rPr>
        <w:t xml:space="preserve"> </w:t>
      </w:r>
      <w:r w:rsidRPr="00EF642F">
        <w:rPr>
          <w:rFonts w:ascii="Lato" w:hAnsi="Lato"/>
        </w:rPr>
        <w:t>nieuregulowanych</w:t>
      </w:r>
      <w:r w:rsidRPr="00EF642F">
        <w:rPr>
          <w:rFonts w:ascii="Lato" w:hAnsi="Lato"/>
          <w:spacing w:val="-8"/>
        </w:rPr>
        <w:t xml:space="preserve"> </w:t>
      </w:r>
      <w:r w:rsidRPr="00EF642F">
        <w:rPr>
          <w:rFonts w:ascii="Lato" w:hAnsi="Lato"/>
        </w:rPr>
        <w:t>w</w:t>
      </w:r>
      <w:r w:rsidRPr="00EF642F">
        <w:rPr>
          <w:rFonts w:ascii="Lato" w:hAnsi="Lato"/>
          <w:spacing w:val="-13"/>
        </w:rPr>
        <w:t xml:space="preserve"> </w:t>
      </w:r>
      <w:r w:rsidRPr="00EF642F">
        <w:rPr>
          <w:rFonts w:ascii="Lato" w:hAnsi="Lato"/>
        </w:rPr>
        <w:t>Regulaminie</w:t>
      </w:r>
      <w:r w:rsidRPr="00EF642F">
        <w:rPr>
          <w:rFonts w:ascii="Lato" w:hAnsi="Lato"/>
          <w:spacing w:val="-10"/>
        </w:rPr>
        <w:t xml:space="preserve"> </w:t>
      </w:r>
      <w:r w:rsidRPr="00EF642F">
        <w:rPr>
          <w:rFonts w:ascii="Lato" w:hAnsi="Lato"/>
        </w:rPr>
        <w:t>stosuje</w:t>
      </w:r>
      <w:r w:rsidRPr="00EF642F">
        <w:rPr>
          <w:rFonts w:ascii="Lato" w:hAnsi="Lato"/>
          <w:spacing w:val="-11"/>
        </w:rPr>
        <w:t xml:space="preserve"> </w:t>
      </w:r>
      <w:r w:rsidRPr="00EF642F">
        <w:rPr>
          <w:rFonts w:ascii="Lato" w:hAnsi="Lato"/>
        </w:rPr>
        <w:t>się</w:t>
      </w:r>
      <w:r w:rsidRPr="00EF642F">
        <w:rPr>
          <w:rFonts w:ascii="Lato" w:hAnsi="Lato"/>
          <w:spacing w:val="-10"/>
        </w:rPr>
        <w:t xml:space="preserve"> </w:t>
      </w:r>
      <w:r w:rsidRPr="00EF642F">
        <w:rPr>
          <w:rFonts w:ascii="Lato" w:hAnsi="Lato"/>
        </w:rPr>
        <w:t>przepisy</w:t>
      </w:r>
      <w:r w:rsidRPr="00EF642F">
        <w:rPr>
          <w:rFonts w:ascii="Lato" w:hAnsi="Lato"/>
          <w:spacing w:val="-12"/>
        </w:rPr>
        <w:t xml:space="preserve"> </w:t>
      </w:r>
      <w:r w:rsidRPr="00EF642F">
        <w:rPr>
          <w:rFonts w:ascii="Lato" w:hAnsi="Lato"/>
        </w:rPr>
        <w:t>Kodeksu</w:t>
      </w:r>
      <w:r w:rsidRPr="00EF642F">
        <w:rPr>
          <w:rFonts w:ascii="Lato" w:hAnsi="Lato"/>
          <w:spacing w:val="-10"/>
        </w:rPr>
        <w:t xml:space="preserve"> </w:t>
      </w:r>
      <w:r w:rsidRPr="00EF642F">
        <w:rPr>
          <w:rFonts w:ascii="Lato" w:hAnsi="Lato"/>
          <w:spacing w:val="-2"/>
        </w:rPr>
        <w:t>cywilnego.</w:t>
      </w:r>
    </w:p>
    <w:sectPr w:rsidR="00622AC6" w:rsidRPr="00EF642F" w:rsidSect="00D6179A">
      <w:headerReference w:type="default" r:id="rId9"/>
      <w:footerReference w:type="default" r:id="rId10"/>
      <w:pgSz w:w="11910" w:h="16840"/>
      <w:pgMar w:top="1440" w:right="1440" w:bottom="1440" w:left="1440" w:header="397" w:footer="5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9315" w14:textId="77777777" w:rsidR="00EF2228" w:rsidRDefault="00EF2228">
      <w:r>
        <w:separator/>
      </w:r>
    </w:p>
  </w:endnote>
  <w:endnote w:type="continuationSeparator" w:id="0">
    <w:p w14:paraId="03F7C34E" w14:textId="77777777" w:rsidR="00EF2228" w:rsidRDefault="00EF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6A3C" w14:textId="77777777" w:rsidR="00622AC6" w:rsidRDefault="00A46D79">
    <w:pPr>
      <w:pStyle w:val="Tekstpodstawowy"/>
      <w:spacing w:line="14" w:lineRule="auto"/>
      <w:ind w:left="0" w:firstLine="0"/>
      <w:jc w:val="left"/>
      <w:rPr>
        <w:sz w:val="20"/>
      </w:rPr>
    </w:pPr>
    <w:r>
      <w:rPr>
        <w:noProof/>
        <w:sz w:val="20"/>
        <w:lang w:eastAsia="pl-PL"/>
      </w:rPr>
      <mc:AlternateContent>
        <mc:Choice Requires="wps">
          <w:drawing>
            <wp:anchor distT="0" distB="0" distL="0" distR="0" simplePos="0" relativeHeight="487548928" behindDoc="1" locked="0" layoutInCell="1" allowOverlap="1" wp14:anchorId="03E1CA95" wp14:editId="08256C15">
              <wp:simplePos x="0" y="0"/>
              <wp:positionH relativeFrom="page">
                <wp:posOffset>6534657</wp:posOffset>
              </wp:positionH>
              <wp:positionV relativeFrom="page">
                <wp:posOffset>10215801</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EB00CB7" w14:textId="77777777" w:rsidR="00622AC6" w:rsidRDefault="00A46D79">
                          <w:pPr>
                            <w:pStyle w:val="Tekstpodstawowy"/>
                            <w:spacing w:before="20"/>
                            <w:ind w:left="60" w:firstLine="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3C64E2">
                            <w:rPr>
                              <w:rFonts w:ascii="Trebuchet MS"/>
                              <w:noProof/>
                              <w:spacing w:val="-10"/>
                            </w:rPr>
                            <w:t>3</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03E1CA95" id="_x0000_t202" coordsize="21600,21600" o:spt="202" path="m,l,21600r21600,l21600,xe">
              <v:stroke joinstyle="miter"/>
              <v:path gradientshapeok="t" o:connecttype="rect"/>
            </v:shapetype>
            <v:shape id="Textbox 2" o:spid="_x0000_s1026" type="#_x0000_t202" style="position:absolute;margin-left:514.55pt;margin-top:804.4pt;width:12.9pt;height:15.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" filled="f" stroked="f">
              <v:textbox inset="0,0,0,0">
                <w:txbxContent>
                  <w:p w14:paraId="1EB00CB7" w14:textId="77777777" w:rsidR="00622AC6" w:rsidRDefault="00A46D79">
                    <w:pPr>
                      <w:pStyle w:val="Tekstpodstawowy"/>
                      <w:spacing w:before="20"/>
                      <w:ind w:left="60" w:firstLine="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3C64E2">
                      <w:rPr>
                        <w:rFonts w:ascii="Trebuchet MS"/>
                        <w:noProof/>
                        <w:spacing w:val="-10"/>
                      </w:rPr>
                      <w:t>3</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8EE3" w14:textId="77777777" w:rsidR="00EF2228" w:rsidRDefault="00EF2228">
      <w:r>
        <w:separator/>
      </w:r>
    </w:p>
  </w:footnote>
  <w:footnote w:type="continuationSeparator" w:id="0">
    <w:p w14:paraId="7601B672" w14:textId="77777777" w:rsidR="00EF2228" w:rsidRDefault="00EF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1DB5" w14:textId="77777777" w:rsidR="00D6179A" w:rsidRDefault="00D6179A">
    <w:pPr>
      <w:pStyle w:val="Tekstpodstawowy"/>
      <w:spacing w:line="14" w:lineRule="auto"/>
      <w:ind w:left="0" w:firstLine="0"/>
      <w:jc w:val="left"/>
      <w:rPr>
        <w:sz w:val="20"/>
      </w:rPr>
    </w:pPr>
  </w:p>
  <w:p w14:paraId="3FA9CB98" w14:textId="77777777" w:rsidR="00D6179A" w:rsidRDefault="00D6179A">
    <w:pPr>
      <w:pStyle w:val="Tekstpodstawowy"/>
      <w:spacing w:line="14" w:lineRule="auto"/>
      <w:ind w:left="0" w:firstLine="0"/>
      <w:jc w:val="left"/>
      <w:rPr>
        <w:sz w:val="20"/>
      </w:rPr>
    </w:pPr>
  </w:p>
  <w:p w14:paraId="0A3EB1D8" w14:textId="77777777" w:rsidR="00D6179A" w:rsidRDefault="00D6179A">
    <w:pPr>
      <w:pStyle w:val="Tekstpodstawowy"/>
      <w:spacing w:line="14" w:lineRule="auto"/>
      <w:ind w:left="0" w:firstLine="0"/>
      <w:jc w:val="left"/>
      <w:rPr>
        <w:sz w:val="20"/>
      </w:rPr>
    </w:pPr>
  </w:p>
  <w:p w14:paraId="0EF37078" w14:textId="77777777" w:rsidR="00D6179A" w:rsidRDefault="00D6179A">
    <w:pPr>
      <w:pStyle w:val="Tekstpodstawowy"/>
      <w:spacing w:line="14" w:lineRule="auto"/>
      <w:ind w:left="0" w:firstLine="0"/>
      <w:jc w:val="left"/>
      <w:rPr>
        <w:sz w:val="20"/>
      </w:rPr>
    </w:pPr>
  </w:p>
  <w:p w14:paraId="089217C5" w14:textId="77777777" w:rsidR="00D6179A" w:rsidRDefault="00D6179A">
    <w:pPr>
      <w:pStyle w:val="Tekstpodstawowy"/>
      <w:spacing w:line="14" w:lineRule="auto"/>
      <w:ind w:left="0" w:firstLine="0"/>
      <w:jc w:val="left"/>
      <w:rPr>
        <w:sz w:val="20"/>
      </w:rPr>
    </w:pPr>
  </w:p>
  <w:p w14:paraId="4B5331E4" w14:textId="2C2E557B" w:rsidR="00622AC6" w:rsidRDefault="00A46D79">
    <w:pPr>
      <w:pStyle w:val="Tekstpodstawowy"/>
      <w:spacing w:line="14" w:lineRule="auto"/>
      <w:ind w:left="0" w:firstLine="0"/>
      <w:jc w:val="left"/>
      <w:rPr>
        <w:sz w:val="20"/>
      </w:rPr>
    </w:pPr>
    <w:r>
      <w:rPr>
        <w:noProof/>
        <w:sz w:val="20"/>
        <w:lang w:eastAsia="pl-PL"/>
      </w:rPr>
      <w:drawing>
        <wp:anchor distT="0" distB="0" distL="0" distR="0" simplePos="0" relativeHeight="487548416" behindDoc="1" locked="0" layoutInCell="1" allowOverlap="1" wp14:anchorId="6F5E0BF9" wp14:editId="4B38E933">
          <wp:simplePos x="0" y="0"/>
          <wp:positionH relativeFrom="page">
            <wp:posOffset>835424</wp:posOffset>
          </wp:positionH>
          <wp:positionV relativeFrom="page">
            <wp:posOffset>323215</wp:posOffset>
          </wp:positionV>
          <wp:extent cx="5761354" cy="597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61354" cy="597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BF4"/>
    <w:multiLevelType w:val="hybridMultilevel"/>
    <w:tmpl w:val="17D6CB7A"/>
    <w:lvl w:ilvl="0" w:tplc="D8027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42F85"/>
    <w:multiLevelType w:val="multilevel"/>
    <w:tmpl w:val="7CB6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67E40"/>
    <w:multiLevelType w:val="hybridMultilevel"/>
    <w:tmpl w:val="20E8B1B0"/>
    <w:lvl w:ilvl="0" w:tplc="2DDC9CF0">
      <w:start w:val="1"/>
      <w:numFmt w:val="decimal"/>
      <w:lvlText w:val="%1."/>
      <w:lvlJc w:val="left"/>
      <w:pPr>
        <w:ind w:left="393" w:hanging="370"/>
      </w:pPr>
      <w:rPr>
        <w:rFonts w:ascii="Arial" w:eastAsia="Arial" w:hAnsi="Arial" w:cs="Arial" w:hint="default"/>
        <w:b w:val="0"/>
        <w:bCs w:val="0"/>
        <w:i w:val="0"/>
        <w:iCs w:val="0"/>
        <w:spacing w:val="-1"/>
        <w:w w:val="100"/>
        <w:sz w:val="22"/>
        <w:szCs w:val="22"/>
        <w:lang w:val="pl-PL" w:eastAsia="en-US" w:bidi="ar-SA"/>
      </w:rPr>
    </w:lvl>
    <w:lvl w:ilvl="1" w:tplc="1D64DB2E">
      <w:numFmt w:val="bullet"/>
      <w:lvlText w:val="•"/>
      <w:lvlJc w:val="left"/>
      <w:pPr>
        <w:ind w:left="1267" w:hanging="370"/>
      </w:pPr>
      <w:rPr>
        <w:rFonts w:hint="default"/>
        <w:lang w:val="pl-PL" w:eastAsia="en-US" w:bidi="ar-SA"/>
      </w:rPr>
    </w:lvl>
    <w:lvl w:ilvl="2" w:tplc="31C82A7E">
      <w:numFmt w:val="bullet"/>
      <w:lvlText w:val="•"/>
      <w:lvlJc w:val="left"/>
      <w:pPr>
        <w:ind w:left="2134" w:hanging="370"/>
      </w:pPr>
      <w:rPr>
        <w:rFonts w:hint="default"/>
        <w:lang w:val="pl-PL" w:eastAsia="en-US" w:bidi="ar-SA"/>
      </w:rPr>
    </w:lvl>
    <w:lvl w:ilvl="3" w:tplc="7D84ACA4">
      <w:numFmt w:val="bullet"/>
      <w:lvlText w:val="•"/>
      <w:lvlJc w:val="left"/>
      <w:pPr>
        <w:ind w:left="3001" w:hanging="370"/>
      </w:pPr>
      <w:rPr>
        <w:rFonts w:hint="default"/>
        <w:lang w:val="pl-PL" w:eastAsia="en-US" w:bidi="ar-SA"/>
      </w:rPr>
    </w:lvl>
    <w:lvl w:ilvl="4" w:tplc="79FC27E0">
      <w:numFmt w:val="bullet"/>
      <w:lvlText w:val="•"/>
      <w:lvlJc w:val="left"/>
      <w:pPr>
        <w:ind w:left="3868" w:hanging="370"/>
      </w:pPr>
      <w:rPr>
        <w:rFonts w:hint="default"/>
        <w:lang w:val="pl-PL" w:eastAsia="en-US" w:bidi="ar-SA"/>
      </w:rPr>
    </w:lvl>
    <w:lvl w:ilvl="5" w:tplc="FEE2ED56">
      <w:numFmt w:val="bullet"/>
      <w:lvlText w:val="•"/>
      <w:lvlJc w:val="left"/>
      <w:pPr>
        <w:ind w:left="4736" w:hanging="370"/>
      </w:pPr>
      <w:rPr>
        <w:rFonts w:hint="default"/>
        <w:lang w:val="pl-PL" w:eastAsia="en-US" w:bidi="ar-SA"/>
      </w:rPr>
    </w:lvl>
    <w:lvl w:ilvl="6" w:tplc="A90CDC4C">
      <w:numFmt w:val="bullet"/>
      <w:lvlText w:val="•"/>
      <w:lvlJc w:val="left"/>
      <w:pPr>
        <w:ind w:left="5603" w:hanging="370"/>
      </w:pPr>
      <w:rPr>
        <w:rFonts w:hint="default"/>
        <w:lang w:val="pl-PL" w:eastAsia="en-US" w:bidi="ar-SA"/>
      </w:rPr>
    </w:lvl>
    <w:lvl w:ilvl="7" w:tplc="CF822CA6">
      <w:numFmt w:val="bullet"/>
      <w:lvlText w:val="•"/>
      <w:lvlJc w:val="left"/>
      <w:pPr>
        <w:ind w:left="6470" w:hanging="370"/>
      </w:pPr>
      <w:rPr>
        <w:rFonts w:hint="default"/>
        <w:lang w:val="pl-PL" w:eastAsia="en-US" w:bidi="ar-SA"/>
      </w:rPr>
    </w:lvl>
    <w:lvl w:ilvl="8" w:tplc="677EDBDE">
      <w:numFmt w:val="bullet"/>
      <w:lvlText w:val="•"/>
      <w:lvlJc w:val="left"/>
      <w:pPr>
        <w:ind w:left="7337" w:hanging="370"/>
      </w:pPr>
      <w:rPr>
        <w:rFonts w:hint="default"/>
        <w:lang w:val="pl-PL" w:eastAsia="en-US" w:bidi="ar-SA"/>
      </w:rPr>
    </w:lvl>
  </w:abstractNum>
  <w:abstractNum w:abstractNumId="3" w15:restartNumberingAfterBreak="0">
    <w:nsid w:val="60A5624A"/>
    <w:multiLevelType w:val="multilevel"/>
    <w:tmpl w:val="1B76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06539"/>
    <w:multiLevelType w:val="hybridMultilevel"/>
    <w:tmpl w:val="F6FA88A4"/>
    <w:lvl w:ilvl="0" w:tplc="880A66E6">
      <w:start w:val="1"/>
      <w:numFmt w:val="decimal"/>
      <w:lvlText w:val="%1."/>
      <w:lvlJc w:val="left"/>
      <w:pPr>
        <w:ind w:left="270" w:hanging="248"/>
      </w:pPr>
      <w:rPr>
        <w:rFonts w:ascii="Tahoma" w:eastAsia="Tahoma" w:hAnsi="Tahoma" w:cs="Tahoma" w:hint="default"/>
        <w:b w:val="0"/>
        <w:bCs w:val="0"/>
        <w:i w:val="0"/>
        <w:iCs w:val="0"/>
        <w:spacing w:val="-1"/>
        <w:w w:val="96"/>
        <w:sz w:val="22"/>
        <w:szCs w:val="22"/>
        <w:lang w:val="pl-PL" w:eastAsia="en-US" w:bidi="ar-SA"/>
      </w:rPr>
    </w:lvl>
    <w:lvl w:ilvl="1" w:tplc="2084C628">
      <w:numFmt w:val="bullet"/>
      <w:lvlText w:val="•"/>
      <w:lvlJc w:val="left"/>
      <w:pPr>
        <w:ind w:left="1159" w:hanging="248"/>
      </w:pPr>
      <w:rPr>
        <w:rFonts w:hint="default"/>
        <w:lang w:val="pl-PL" w:eastAsia="en-US" w:bidi="ar-SA"/>
      </w:rPr>
    </w:lvl>
    <w:lvl w:ilvl="2" w:tplc="8B0EFC94">
      <w:numFmt w:val="bullet"/>
      <w:lvlText w:val="•"/>
      <w:lvlJc w:val="left"/>
      <w:pPr>
        <w:ind w:left="2038" w:hanging="248"/>
      </w:pPr>
      <w:rPr>
        <w:rFonts w:hint="default"/>
        <w:lang w:val="pl-PL" w:eastAsia="en-US" w:bidi="ar-SA"/>
      </w:rPr>
    </w:lvl>
    <w:lvl w:ilvl="3" w:tplc="82D6CC5E">
      <w:numFmt w:val="bullet"/>
      <w:lvlText w:val="•"/>
      <w:lvlJc w:val="left"/>
      <w:pPr>
        <w:ind w:left="2917" w:hanging="248"/>
      </w:pPr>
      <w:rPr>
        <w:rFonts w:hint="default"/>
        <w:lang w:val="pl-PL" w:eastAsia="en-US" w:bidi="ar-SA"/>
      </w:rPr>
    </w:lvl>
    <w:lvl w:ilvl="4" w:tplc="C91E2682">
      <w:numFmt w:val="bullet"/>
      <w:lvlText w:val="•"/>
      <w:lvlJc w:val="left"/>
      <w:pPr>
        <w:ind w:left="3796" w:hanging="248"/>
      </w:pPr>
      <w:rPr>
        <w:rFonts w:hint="default"/>
        <w:lang w:val="pl-PL" w:eastAsia="en-US" w:bidi="ar-SA"/>
      </w:rPr>
    </w:lvl>
    <w:lvl w:ilvl="5" w:tplc="A0627A54">
      <w:numFmt w:val="bullet"/>
      <w:lvlText w:val="•"/>
      <w:lvlJc w:val="left"/>
      <w:pPr>
        <w:ind w:left="4676" w:hanging="248"/>
      </w:pPr>
      <w:rPr>
        <w:rFonts w:hint="default"/>
        <w:lang w:val="pl-PL" w:eastAsia="en-US" w:bidi="ar-SA"/>
      </w:rPr>
    </w:lvl>
    <w:lvl w:ilvl="6" w:tplc="65D0674A">
      <w:numFmt w:val="bullet"/>
      <w:lvlText w:val="•"/>
      <w:lvlJc w:val="left"/>
      <w:pPr>
        <w:ind w:left="5555" w:hanging="248"/>
      </w:pPr>
      <w:rPr>
        <w:rFonts w:hint="default"/>
        <w:lang w:val="pl-PL" w:eastAsia="en-US" w:bidi="ar-SA"/>
      </w:rPr>
    </w:lvl>
    <w:lvl w:ilvl="7" w:tplc="0B84106C">
      <w:numFmt w:val="bullet"/>
      <w:lvlText w:val="•"/>
      <w:lvlJc w:val="left"/>
      <w:pPr>
        <w:ind w:left="6434" w:hanging="248"/>
      </w:pPr>
      <w:rPr>
        <w:rFonts w:hint="default"/>
        <w:lang w:val="pl-PL" w:eastAsia="en-US" w:bidi="ar-SA"/>
      </w:rPr>
    </w:lvl>
    <w:lvl w:ilvl="8" w:tplc="7EFE7CA4">
      <w:numFmt w:val="bullet"/>
      <w:lvlText w:val="•"/>
      <w:lvlJc w:val="left"/>
      <w:pPr>
        <w:ind w:left="7313" w:hanging="248"/>
      </w:pPr>
      <w:rPr>
        <w:rFonts w:hint="default"/>
        <w:lang w:val="pl-PL" w:eastAsia="en-US" w:bidi="ar-SA"/>
      </w:rPr>
    </w:lvl>
  </w:abstractNum>
  <w:abstractNum w:abstractNumId="5" w15:restartNumberingAfterBreak="0">
    <w:nsid w:val="74E97130"/>
    <w:multiLevelType w:val="hybridMultilevel"/>
    <w:tmpl w:val="02C46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8891086">
    <w:abstractNumId w:val="2"/>
  </w:num>
  <w:num w:numId="2" w16cid:durableId="848567183">
    <w:abstractNumId w:val="4"/>
  </w:num>
  <w:num w:numId="3" w16cid:durableId="569660367">
    <w:abstractNumId w:val="3"/>
  </w:num>
  <w:num w:numId="4" w16cid:durableId="951547798">
    <w:abstractNumId w:val="5"/>
  </w:num>
  <w:num w:numId="5" w16cid:durableId="1534031621">
    <w:abstractNumId w:val="0"/>
  </w:num>
  <w:num w:numId="6" w16cid:durableId="152012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C6"/>
    <w:rsid w:val="00061719"/>
    <w:rsid w:val="00065822"/>
    <w:rsid w:val="000F1AD9"/>
    <w:rsid w:val="00183446"/>
    <w:rsid w:val="002510CB"/>
    <w:rsid w:val="00262E70"/>
    <w:rsid w:val="00271338"/>
    <w:rsid w:val="002A40AD"/>
    <w:rsid w:val="002F2A15"/>
    <w:rsid w:val="002F623D"/>
    <w:rsid w:val="003C386B"/>
    <w:rsid w:val="003C64E2"/>
    <w:rsid w:val="003D1526"/>
    <w:rsid w:val="00474D06"/>
    <w:rsid w:val="004D5D7C"/>
    <w:rsid w:val="004E24F1"/>
    <w:rsid w:val="004E672F"/>
    <w:rsid w:val="00540467"/>
    <w:rsid w:val="00622AC6"/>
    <w:rsid w:val="00763491"/>
    <w:rsid w:val="00895047"/>
    <w:rsid w:val="008F4375"/>
    <w:rsid w:val="008F602A"/>
    <w:rsid w:val="009E7C41"/>
    <w:rsid w:val="00A13DDE"/>
    <w:rsid w:val="00A46D79"/>
    <w:rsid w:val="00BE5FAC"/>
    <w:rsid w:val="00C57020"/>
    <w:rsid w:val="00D31719"/>
    <w:rsid w:val="00D6179A"/>
    <w:rsid w:val="00D731D8"/>
    <w:rsid w:val="00DA7758"/>
    <w:rsid w:val="00E17AB4"/>
    <w:rsid w:val="00E357DE"/>
    <w:rsid w:val="00E61368"/>
    <w:rsid w:val="00EF2228"/>
    <w:rsid w:val="00EF642F"/>
    <w:rsid w:val="00F6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2D69"/>
  <w15:docId w15:val="{A98D7C99-5766-48EC-BCC5-7827A50A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3">
    <w:name w:val="heading 3"/>
    <w:basedOn w:val="Normalny"/>
    <w:next w:val="Normalny"/>
    <w:link w:val="Nagwek3Znak"/>
    <w:uiPriority w:val="9"/>
    <w:semiHidden/>
    <w:unhideWhenUsed/>
    <w:qFormat/>
    <w:rsid w:val="004E672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93" w:hanging="370"/>
      <w:jc w:val="both"/>
    </w:pPr>
  </w:style>
  <w:style w:type="paragraph" w:styleId="Akapitzlist">
    <w:name w:val="List Paragraph"/>
    <w:basedOn w:val="Normalny"/>
    <w:uiPriority w:val="34"/>
    <w:qFormat/>
    <w:pPr>
      <w:ind w:left="393" w:hanging="370"/>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8F4375"/>
    <w:rPr>
      <w:sz w:val="16"/>
      <w:szCs w:val="16"/>
    </w:rPr>
  </w:style>
  <w:style w:type="paragraph" w:styleId="Tekstkomentarza">
    <w:name w:val="annotation text"/>
    <w:basedOn w:val="Normalny"/>
    <w:link w:val="TekstkomentarzaZnak"/>
    <w:uiPriority w:val="99"/>
    <w:unhideWhenUsed/>
    <w:rsid w:val="008F4375"/>
    <w:rPr>
      <w:sz w:val="20"/>
      <w:szCs w:val="20"/>
    </w:rPr>
  </w:style>
  <w:style w:type="character" w:customStyle="1" w:styleId="TekstkomentarzaZnak">
    <w:name w:val="Tekst komentarza Znak"/>
    <w:basedOn w:val="Domylnaczcionkaakapitu"/>
    <w:link w:val="Tekstkomentarza"/>
    <w:uiPriority w:val="99"/>
    <w:rsid w:val="008F4375"/>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8F4375"/>
    <w:rPr>
      <w:b/>
      <w:bCs/>
    </w:rPr>
  </w:style>
  <w:style w:type="character" w:customStyle="1" w:styleId="TematkomentarzaZnak">
    <w:name w:val="Temat komentarza Znak"/>
    <w:basedOn w:val="TekstkomentarzaZnak"/>
    <w:link w:val="Tematkomentarza"/>
    <w:uiPriority w:val="99"/>
    <w:semiHidden/>
    <w:rsid w:val="008F4375"/>
    <w:rPr>
      <w:rFonts w:ascii="Tahoma" w:eastAsia="Tahoma" w:hAnsi="Tahoma" w:cs="Tahoma"/>
      <w:b/>
      <w:bCs/>
      <w:sz w:val="20"/>
      <w:szCs w:val="20"/>
      <w:lang w:val="pl-PL"/>
    </w:rPr>
  </w:style>
  <w:style w:type="paragraph" w:styleId="Tekstdymka">
    <w:name w:val="Balloon Text"/>
    <w:basedOn w:val="Normalny"/>
    <w:link w:val="TekstdymkaZnak"/>
    <w:uiPriority w:val="99"/>
    <w:semiHidden/>
    <w:unhideWhenUsed/>
    <w:rsid w:val="004E24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4F1"/>
    <w:rPr>
      <w:rFonts w:ascii="Segoe UI" w:eastAsia="Tahoma" w:hAnsi="Segoe UI" w:cs="Segoe UI"/>
      <w:sz w:val="18"/>
      <w:szCs w:val="18"/>
      <w:lang w:val="pl-PL"/>
    </w:rPr>
  </w:style>
  <w:style w:type="character" w:customStyle="1" w:styleId="Nagwek3Znak">
    <w:name w:val="Nagłówek 3 Znak"/>
    <w:basedOn w:val="Domylnaczcionkaakapitu"/>
    <w:link w:val="Nagwek3"/>
    <w:uiPriority w:val="9"/>
    <w:semiHidden/>
    <w:rsid w:val="004E672F"/>
    <w:rPr>
      <w:rFonts w:eastAsiaTheme="majorEastAsia" w:cstheme="majorBidi"/>
      <w:color w:val="365F91" w:themeColor="accent1" w:themeShade="BF"/>
      <w:kern w:val="2"/>
      <w:sz w:val="28"/>
      <w:szCs w:val="28"/>
      <w:lang w:val="pl-PL"/>
      <w14:ligatures w14:val="standardContextual"/>
    </w:rPr>
  </w:style>
  <w:style w:type="paragraph" w:styleId="NormalnyWeb">
    <w:name w:val="Normal (Web)"/>
    <w:basedOn w:val="Normalny"/>
    <w:rsid w:val="004E672F"/>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Poprawka">
    <w:name w:val="Revision"/>
    <w:hidden/>
    <w:uiPriority w:val="99"/>
    <w:semiHidden/>
    <w:rsid w:val="00E61368"/>
    <w:pPr>
      <w:widowControl/>
      <w:autoSpaceDE/>
      <w:autoSpaceDN/>
    </w:pPr>
    <w:rPr>
      <w:rFonts w:ascii="Tahoma" w:eastAsia="Tahoma" w:hAnsi="Tahoma" w:cs="Tahoma"/>
      <w:lang w:val="pl-PL"/>
    </w:rPr>
  </w:style>
  <w:style w:type="paragraph" w:styleId="Nagwek">
    <w:name w:val="header"/>
    <w:basedOn w:val="Normalny"/>
    <w:link w:val="NagwekZnak"/>
    <w:uiPriority w:val="99"/>
    <w:unhideWhenUsed/>
    <w:rsid w:val="00D6179A"/>
    <w:pPr>
      <w:tabs>
        <w:tab w:val="center" w:pos="4513"/>
        <w:tab w:val="right" w:pos="9026"/>
      </w:tabs>
    </w:pPr>
  </w:style>
  <w:style w:type="character" w:customStyle="1" w:styleId="NagwekZnak">
    <w:name w:val="Nagłówek Znak"/>
    <w:basedOn w:val="Domylnaczcionkaakapitu"/>
    <w:link w:val="Nagwek"/>
    <w:uiPriority w:val="99"/>
    <w:rsid w:val="00D6179A"/>
    <w:rPr>
      <w:rFonts w:ascii="Tahoma" w:eastAsia="Tahoma" w:hAnsi="Tahoma" w:cs="Tahoma"/>
      <w:lang w:val="pl-PL"/>
    </w:rPr>
  </w:style>
  <w:style w:type="paragraph" w:styleId="Stopka">
    <w:name w:val="footer"/>
    <w:basedOn w:val="Normalny"/>
    <w:link w:val="StopkaZnak"/>
    <w:uiPriority w:val="99"/>
    <w:unhideWhenUsed/>
    <w:rsid w:val="00D6179A"/>
    <w:pPr>
      <w:tabs>
        <w:tab w:val="center" w:pos="4513"/>
        <w:tab w:val="right" w:pos="9026"/>
      </w:tabs>
    </w:pPr>
  </w:style>
  <w:style w:type="character" w:customStyle="1" w:styleId="StopkaZnak">
    <w:name w:val="Stopka Znak"/>
    <w:basedOn w:val="Domylnaczcionkaakapitu"/>
    <w:link w:val="Stopka"/>
    <w:uiPriority w:val="99"/>
    <w:rsid w:val="00D6179A"/>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glomeracjabeskidzk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085E-278C-493D-BCBA-946FE357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1162</Words>
  <Characters>6974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Adamczyk</dc:creator>
  <cp:lastModifiedBy>Magdalena Staszkiewicz</cp:lastModifiedBy>
  <cp:revision>18</cp:revision>
  <dcterms:created xsi:type="dcterms:W3CDTF">2026-06-09T14:33:00Z</dcterms:created>
  <dcterms:modified xsi:type="dcterms:W3CDTF">2026-06-24T09:38:00Z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dla Microsoft 365</vt:lpwstr>
  </property>
  <property fmtid="{D5CDD505-2E9C-101B-9397-08002B2CF9AE}" pid="4" name="LastSaved">
    <vt:filetime>2026-04-14T00:00:00Z</vt:filetime>
  </property>
  <property fmtid="{D5CDD505-2E9C-101B-9397-08002B2CF9AE}" pid="5" name="Producer">
    <vt:lpwstr>3-Heights(TM) PDF Security Shell 4.8.25.2 (http://www.pdf-tools.com)</vt:lpwstr>
  </property>
</Properties>
</file>